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0DA15" w14:textId="4E1B5BB7" w:rsidR="007852B1" w:rsidRPr="006256BD" w:rsidRDefault="00AE1DE3" w:rsidP="007852B1">
      <w:pPr>
        <w:jc w:val="center"/>
        <w:rPr>
          <w:rFonts w:ascii="Times New Roman" w:hAnsi="Times New Roman" w:cs="Times New Roman"/>
          <w:b/>
          <w:bCs/>
          <w:spacing w:val="-16"/>
          <w:sz w:val="28"/>
          <w:szCs w:val="28"/>
          <w:u w:val="single"/>
        </w:rPr>
      </w:pPr>
      <w:r w:rsidRPr="006256BD">
        <w:rPr>
          <w:rFonts w:ascii="Times New Roman" w:hAnsi="Times New Roman" w:cs="Times New Roman"/>
          <w:b/>
          <w:bCs/>
          <w:spacing w:val="-16"/>
          <w:sz w:val="28"/>
          <w:szCs w:val="28"/>
          <w:u w:val="single"/>
        </w:rPr>
        <w:t>ĐƠN ĐỀ NGHỊ CÀI ĐẶT</w:t>
      </w:r>
      <w:r w:rsidR="007852B1" w:rsidRPr="006256BD">
        <w:rPr>
          <w:rFonts w:ascii="Times New Roman" w:hAnsi="Times New Roman" w:cs="Times New Roman"/>
          <w:b/>
          <w:bCs/>
          <w:spacing w:val="-16"/>
          <w:sz w:val="28"/>
          <w:szCs w:val="28"/>
          <w:u w:val="single"/>
        </w:rPr>
        <w:t xml:space="preserve"> </w:t>
      </w:r>
      <w:r w:rsidR="00A27959" w:rsidRPr="006256BD">
        <w:rPr>
          <w:rFonts w:ascii="Times New Roman" w:hAnsi="Times New Roman" w:cs="Times New Roman"/>
          <w:b/>
          <w:bCs/>
          <w:spacing w:val="-16"/>
          <w:sz w:val="28"/>
          <w:szCs w:val="28"/>
          <w:u w:val="single"/>
        </w:rPr>
        <w:t>CLICK TO PAY</w:t>
      </w:r>
      <w:r w:rsidR="007852B1" w:rsidRPr="006256BD">
        <w:rPr>
          <w:rFonts w:ascii="Times New Roman" w:hAnsi="Times New Roman" w:cs="Times New Roman"/>
          <w:b/>
          <w:bCs/>
          <w:spacing w:val="-16"/>
          <w:sz w:val="28"/>
          <w:szCs w:val="28"/>
          <w:u w:val="single"/>
        </w:rPr>
        <w:t xml:space="preserve">/ </w:t>
      </w:r>
      <w:r w:rsidRPr="006256BD">
        <w:rPr>
          <w:rFonts w:ascii="Times New Roman" w:hAnsi="Times New Roman" w:cs="Times New Roman"/>
          <w:b/>
          <w:bCs/>
          <w:i/>
          <w:iCs/>
          <w:spacing w:val="-16"/>
          <w:sz w:val="28"/>
          <w:szCs w:val="28"/>
          <w:u w:val="single"/>
        </w:rPr>
        <w:t xml:space="preserve">CUSTOMER REQUEST ON </w:t>
      </w:r>
      <w:r w:rsidR="00A27959" w:rsidRPr="006256BD">
        <w:rPr>
          <w:rFonts w:ascii="Times New Roman" w:hAnsi="Times New Roman" w:cs="Times New Roman"/>
          <w:b/>
          <w:bCs/>
          <w:i/>
          <w:iCs/>
          <w:spacing w:val="-16"/>
          <w:sz w:val="28"/>
          <w:szCs w:val="28"/>
          <w:u w:val="single"/>
        </w:rPr>
        <w:t>CLICK TO PA</w:t>
      </w:r>
      <w:r w:rsidRPr="006256BD">
        <w:rPr>
          <w:rFonts w:ascii="Times New Roman" w:hAnsi="Times New Roman" w:cs="Times New Roman"/>
          <w:b/>
          <w:bCs/>
          <w:i/>
          <w:iCs/>
          <w:spacing w:val="-16"/>
          <w:sz w:val="28"/>
          <w:szCs w:val="28"/>
          <w:u w:val="single"/>
        </w:rPr>
        <w:t>Y</w:t>
      </w:r>
    </w:p>
    <w:p w14:paraId="42043D3F" w14:textId="0EEF3FA5" w:rsidR="00F60836" w:rsidRDefault="007501BE" w:rsidP="001E4FB5">
      <w:pPr>
        <w:tabs>
          <w:tab w:val="left" w:leader="dot" w:pos="9518"/>
        </w:tabs>
        <w:spacing w:after="160"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00F60836">
        <w:rPr>
          <w:rFonts w:ascii="Times New Roman" w:hAnsi="Times New Roman" w:cs="Times New Roman"/>
          <w:b/>
          <w:bCs/>
          <w:sz w:val="24"/>
          <w:szCs w:val="24"/>
        </w:rPr>
        <w:t xml:space="preserve">Thông tin </w:t>
      </w:r>
      <w:proofErr w:type="spellStart"/>
      <w:r w:rsidR="00F60836">
        <w:rPr>
          <w:rFonts w:ascii="Times New Roman" w:hAnsi="Times New Roman" w:cs="Times New Roman"/>
          <w:b/>
          <w:bCs/>
          <w:sz w:val="24"/>
          <w:szCs w:val="24"/>
        </w:rPr>
        <w:t>khách</w:t>
      </w:r>
      <w:proofErr w:type="spellEnd"/>
      <w:r w:rsidR="00F60836">
        <w:rPr>
          <w:rFonts w:ascii="Times New Roman" w:hAnsi="Times New Roman" w:cs="Times New Roman"/>
          <w:b/>
          <w:bCs/>
          <w:sz w:val="24"/>
          <w:szCs w:val="24"/>
        </w:rPr>
        <w:t xml:space="preserve"> </w:t>
      </w:r>
      <w:proofErr w:type="spellStart"/>
      <w:r w:rsidR="00F60836">
        <w:rPr>
          <w:rFonts w:ascii="Times New Roman" w:hAnsi="Times New Roman" w:cs="Times New Roman"/>
          <w:b/>
          <w:bCs/>
          <w:sz w:val="24"/>
          <w:szCs w:val="24"/>
        </w:rPr>
        <w:t>hàng</w:t>
      </w:r>
      <w:proofErr w:type="spellEnd"/>
      <w:r w:rsidR="00F60836">
        <w:rPr>
          <w:rFonts w:ascii="Times New Roman" w:hAnsi="Times New Roman" w:cs="Times New Roman"/>
          <w:b/>
          <w:bCs/>
          <w:sz w:val="24"/>
          <w:szCs w:val="24"/>
        </w:rPr>
        <w:t xml:space="preserve">/ </w:t>
      </w:r>
      <w:r w:rsidRPr="00150C30">
        <w:rPr>
          <w:rFonts w:ascii="Times New Roman" w:hAnsi="Times New Roman" w:cs="Times New Roman"/>
          <w:b/>
          <w:bCs/>
          <w:i/>
          <w:iCs/>
          <w:sz w:val="24"/>
          <w:szCs w:val="24"/>
        </w:rPr>
        <w:t>C</w:t>
      </w:r>
      <w:r w:rsidR="00F60836" w:rsidRPr="00150C30">
        <w:rPr>
          <w:rFonts w:ascii="Times New Roman" w:hAnsi="Times New Roman" w:cs="Times New Roman"/>
          <w:b/>
          <w:bCs/>
          <w:i/>
          <w:iCs/>
          <w:sz w:val="24"/>
          <w:szCs w:val="24"/>
        </w:rPr>
        <w:t>ustomer</w:t>
      </w:r>
      <w:r w:rsidRPr="00150C30">
        <w:rPr>
          <w:rFonts w:ascii="Times New Roman" w:hAnsi="Times New Roman" w:cs="Times New Roman"/>
          <w:b/>
          <w:bCs/>
          <w:i/>
          <w:iCs/>
          <w:sz w:val="24"/>
          <w:szCs w:val="24"/>
        </w:rPr>
        <w:t xml:space="preserve"> Information</w:t>
      </w:r>
      <w:r>
        <w:rPr>
          <w:rFonts w:ascii="Times New Roman" w:hAnsi="Times New Roman" w:cs="Times New Roman"/>
          <w:b/>
          <w:bCs/>
          <w:sz w:val="24"/>
          <w:szCs w:val="24"/>
        </w:rPr>
        <w:t xml:space="preserve"> </w:t>
      </w:r>
    </w:p>
    <w:p w14:paraId="55BBCE79" w14:textId="6DB2AAD4" w:rsidR="007501BE" w:rsidRPr="00F60836" w:rsidRDefault="007501BE" w:rsidP="001E4FB5">
      <w:pPr>
        <w:tabs>
          <w:tab w:val="left" w:leader="dot" w:pos="9518"/>
        </w:tabs>
        <w:spacing w:after="160" w:line="240" w:lineRule="auto"/>
        <w:rPr>
          <w:rFonts w:ascii="Times New Roman" w:hAnsi="Times New Roman" w:cs="Times New Roman"/>
          <w:sz w:val="24"/>
          <w:szCs w:val="24"/>
        </w:rPr>
      </w:pPr>
      <w:proofErr w:type="spellStart"/>
      <w:r w:rsidRPr="00F60836">
        <w:rPr>
          <w:rFonts w:ascii="Times New Roman" w:hAnsi="Times New Roman" w:cs="Times New Roman"/>
          <w:sz w:val="24"/>
          <w:szCs w:val="24"/>
        </w:rPr>
        <w:t>Họ</w:t>
      </w:r>
      <w:proofErr w:type="spellEnd"/>
      <w:r w:rsidRPr="00F60836">
        <w:rPr>
          <w:rFonts w:ascii="Times New Roman" w:hAnsi="Times New Roman" w:cs="Times New Roman"/>
          <w:sz w:val="24"/>
          <w:szCs w:val="24"/>
        </w:rPr>
        <w:t xml:space="preserve"> </w:t>
      </w:r>
      <w:proofErr w:type="spellStart"/>
      <w:r w:rsidRPr="00F60836">
        <w:rPr>
          <w:rFonts w:ascii="Times New Roman" w:hAnsi="Times New Roman" w:cs="Times New Roman"/>
          <w:sz w:val="24"/>
          <w:szCs w:val="24"/>
        </w:rPr>
        <w:t>tên</w:t>
      </w:r>
      <w:proofErr w:type="spellEnd"/>
      <w:r w:rsidRPr="00F60836">
        <w:rPr>
          <w:rFonts w:ascii="Times New Roman" w:hAnsi="Times New Roman" w:cs="Times New Roman"/>
          <w:sz w:val="24"/>
          <w:szCs w:val="24"/>
        </w:rPr>
        <w:t xml:space="preserve"> </w:t>
      </w:r>
      <w:proofErr w:type="spellStart"/>
      <w:r w:rsidRPr="00F60836">
        <w:rPr>
          <w:rFonts w:ascii="Times New Roman" w:hAnsi="Times New Roman" w:cs="Times New Roman"/>
          <w:sz w:val="24"/>
          <w:szCs w:val="24"/>
        </w:rPr>
        <w:t>chủ</w:t>
      </w:r>
      <w:proofErr w:type="spellEnd"/>
      <w:r w:rsidRPr="00F60836">
        <w:rPr>
          <w:rFonts w:ascii="Times New Roman" w:hAnsi="Times New Roman" w:cs="Times New Roman"/>
          <w:sz w:val="24"/>
          <w:szCs w:val="24"/>
        </w:rPr>
        <w:t xml:space="preserve"> </w:t>
      </w:r>
      <w:proofErr w:type="spellStart"/>
      <w:r w:rsidRPr="00F60836">
        <w:rPr>
          <w:rFonts w:ascii="Times New Roman" w:hAnsi="Times New Roman" w:cs="Times New Roman"/>
          <w:sz w:val="24"/>
          <w:szCs w:val="24"/>
        </w:rPr>
        <w:t>thẻ</w:t>
      </w:r>
      <w:proofErr w:type="spellEnd"/>
      <w:r w:rsidRPr="00F60836">
        <w:rPr>
          <w:rFonts w:ascii="Times New Roman" w:hAnsi="Times New Roman" w:cs="Times New Roman"/>
          <w:sz w:val="24"/>
          <w:szCs w:val="24"/>
        </w:rPr>
        <w:t xml:space="preserve">/ </w:t>
      </w:r>
      <w:r w:rsidRPr="00150C30">
        <w:rPr>
          <w:rFonts w:ascii="Times New Roman" w:hAnsi="Times New Roman" w:cs="Times New Roman"/>
          <w:i/>
          <w:iCs/>
          <w:sz w:val="24"/>
          <w:szCs w:val="24"/>
        </w:rPr>
        <w:t>Cardholder’s Name:</w:t>
      </w:r>
      <w:r w:rsidR="00F60836">
        <w:rPr>
          <w:rFonts w:ascii="Times New Roman" w:hAnsi="Times New Roman" w:cs="Times New Roman"/>
          <w:sz w:val="24"/>
          <w:szCs w:val="24"/>
        </w:rPr>
        <w:t xml:space="preserve"> </w:t>
      </w:r>
      <w:r w:rsidR="00150C30">
        <w:rPr>
          <w:rFonts w:ascii="Times New Roman" w:hAnsi="Times New Roman" w:cs="Times New Roman"/>
          <w:sz w:val="24"/>
          <w:szCs w:val="24"/>
        </w:rPr>
        <w:t>...</w:t>
      </w:r>
      <w:r w:rsidR="00F60836">
        <w:rPr>
          <w:rFonts w:ascii="Times New Roman" w:hAnsi="Times New Roman" w:cs="Times New Roman"/>
          <w:sz w:val="24"/>
          <w:szCs w:val="24"/>
        </w:rPr>
        <w:t>…………………………………………………………………</w:t>
      </w:r>
    </w:p>
    <w:p w14:paraId="3AF91AD0" w14:textId="4437DB7F" w:rsidR="007501BE" w:rsidRDefault="007501BE" w:rsidP="001E4FB5">
      <w:pPr>
        <w:tabs>
          <w:tab w:val="left" w:leader="dot" w:pos="9518"/>
        </w:tabs>
        <w:spacing w:after="160" w:line="240" w:lineRule="auto"/>
        <w:rPr>
          <w:rFonts w:ascii="Times New Roman" w:hAnsi="Times New Roman" w:cs="Times New Roman"/>
          <w:sz w:val="24"/>
          <w:szCs w:val="24"/>
        </w:rPr>
      </w:pP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CCCD/</w:t>
      </w:r>
      <w:proofErr w:type="spellStart"/>
      <w:r>
        <w:rPr>
          <w:rFonts w:ascii="Times New Roman" w:hAnsi="Times New Roman" w:cs="Times New Roman"/>
          <w:sz w:val="24"/>
          <w:szCs w:val="24"/>
        </w:rPr>
        <w:t>Hộ</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chiếu</w:t>
      </w:r>
      <w:proofErr w:type="spellEnd"/>
      <w:r>
        <w:rPr>
          <w:rFonts w:ascii="Times New Roman" w:hAnsi="Times New Roman" w:cs="Times New Roman"/>
          <w:sz w:val="24"/>
          <w:szCs w:val="24"/>
        </w:rPr>
        <w:t xml:space="preserve">/ </w:t>
      </w:r>
      <w:r w:rsidRPr="00AC64C6">
        <w:rPr>
          <w:rFonts w:ascii="Times New Roman" w:hAnsi="Times New Roman" w:cs="Times New Roman"/>
          <w:i/>
          <w:iCs/>
          <w:sz w:val="24"/>
          <w:szCs w:val="24"/>
        </w:rPr>
        <w:t>I</w:t>
      </w:r>
      <w:r w:rsidR="002658EF">
        <w:rPr>
          <w:rFonts w:ascii="Times New Roman" w:hAnsi="Times New Roman" w:cs="Times New Roman"/>
          <w:i/>
          <w:iCs/>
          <w:sz w:val="24"/>
          <w:szCs w:val="24"/>
        </w:rPr>
        <w:t>C</w:t>
      </w:r>
      <w:r w:rsidRPr="00AC64C6">
        <w:rPr>
          <w:rFonts w:ascii="Times New Roman" w:hAnsi="Times New Roman" w:cs="Times New Roman"/>
          <w:i/>
          <w:iCs/>
          <w:sz w:val="24"/>
          <w:szCs w:val="24"/>
        </w:rPr>
        <w:t>/Passport number</w:t>
      </w:r>
      <w:r>
        <w:rPr>
          <w:rFonts w:ascii="Times New Roman" w:hAnsi="Times New Roman" w:cs="Times New Roman"/>
          <w:sz w:val="24"/>
          <w:szCs w:val="24"/>
        </w:rPr>
        <w:t>:</w:t>
      </w:r>
      <w:r w:rsidR="00F60836">
        <w:rPr>
          <w:rFonts w:ascii="Times New Roman" w:hAnsi="Times New Roman" w:cs="Times New Roman"/>
          <w:sz w:val="24"/>
          <w:szCs w:val="24"/>
        </w:rPr>
        <w:t xml:space="preserve"> …………………………………………………….</w:t>
      </w:r>
    </w:p>
    <w:p w14:paraId="0C90460B" w14:textId="1A401C3D" w:rsidR="00557A82" w:rsidRDefault="00557A82" w:rsidP="001E4FB5">
      <w:pPr>
        <w:tabs>
          <w:tab w:val="left" w:leader="dot" w:pos="9518"/>
        </w:tabs>
        <w:spacing w:after="160" w:line="240" w:lineRule="auto"/>
        <w:rPr>
          <w:rFonts w:ascii="Times New Roman" w:hAnsi="Times New Roman" w:cs="Times New Roman"/>
          <w:sz w:val="24"/>
          <w:szCs w:val="24"/>
        </w:rPr>
      </w:pPr>
      <w:proofErr w:type="spellStart"/>
      <w:r>
        <w:rPr>
          <w:rFonts w:ascii="Times New Roman" w:hAnsi="Times New Roman" w:cs="Times New Roman"/>
          <w:sz w:val="24"/>
          <w:szCs w:val="24"/>
        </w:rPr>
        <w:t>Số</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điện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thoại</w:t>
      </w:r>
      <w:proofErr w:type="spellEnd"/>
      <w:r>
        <w:rPr>
          <w:rFonts w:ascii="Times New Roman" w:hAnsi="Times New Roman" w:cs="Times New Roman"/>
          <w:sz w:val="24"/>
          <w:szCs w:val="24"/>
        </w:rPr>
        <w:t xml:space="preserve">/ </w:t>
      </w:r>
      <w:r w:rsidRPr="00150C30">
        <w:rPr>
          <w:rFonts w:ascii="Times New Roman" w:hAnsi="Times New Roman" w:cs="Times New Roman"/>
          <w:i/>
          <w:iCs/>
          <w:sz w:val="24"/>
          <w:szCs w:val="24"/>
        </w:rPr>
        <w:t>Phone No:</w:t>
      </w:r>
      <w:r>
        <w:rPr>
          <w:rFonts w:ascii="Times New Roman" w:hAnsi="Times New Roman" w:cs="Times New Roman"/>
          <w:sz w:val="24"/>
          <w:szCs w:val="24"/>
        </w:rPr>
        <w:t xml:space="preserve"> ……………………………………………………………………………….</w:t>
      </w:r>
    </w:p>
    <w:p w14:paraId="2254D312" w14:textId="77A66AFC" w:rsidR="007501BE" w:rsidRDefault="00F60836" w:rsidP="007852B1">
      <w:pPr>
        <w:rPr>
          <w:rFonts w:ascii="Times New Roman" w:hAnsi="Times New Roman" w:cs="Times New Roman"/>
          <w:b/>
          <w:bCs/>
          <w:sz w:val="24"/>
          <w:szCs w:val="24"/>
        </w:rPr>
      </w:pPr>
      <w:r>
        <w:rPr>
          <w:rFonts w:ascii="Times New Roman" w:hAnsi="Times New Roman" w:cs="Times New Roman"/>
          <w:b/>
          <w:bCs/>
          <w:sz w:val="24"/>
          <w:szCs w:val="24"/>
        </w:rPr>
        <w:t xml:space="preserve">2. </w:t>
      </w:r>
      <w:r w:rsidR="00557A82">
        <w:rPr>
          <w:rFonts w:ascii="Times New Roman" w:hAnsi="Times New Roman" w:cs="Times New Roman"/>
          <w:b/>
          <w:bCs/>
          <w:sz w:val="24"/>
          <w:szCs w:val="24"/>
        </w:rPr>
        <w:t xml:space="preserve">Chi </w:t>
      </w:r>
      <w:proofErr w:type="spellStart"/>
      <w:r w:rsidR="00557A82">
        <w:rPr>
          <w:rFonts w:ascii="Times New Roman" w:hAnsi="Times New Roman" w:cs="Times New Roman"/>
          <w:b/>
          <w:bCs/>
          <w:sz w:val="24"/>
          <w:szCs w:val="24"/>
        </w:rPr>
        <w:t>tiết</w:t>
      </w:r>
      <w:proofErr w:type="spellEnd"/>
      <w:r w:rsidR="00557A82">
        <w:rPr>
          <w:rFonts w:ascii="Times New Roman" w:hAnsi="Times New Roman" w:cs="Times New Roman"/>
          <w:b/>
          <w:bCs/>
          <w:sz w:val="24"/>
          <w:szCs w:val="24"/>
        </w:rPr>
        <w:t xml:space="preserve"> </w:t>
      </w:r>
      <w:proofErr w:type="spellStart"/>
      <w:r w:rsidR="00557A82">
        <w:rPr>
          <w:rFonts w:ascii="Times New Roman" w:hAnsi="Times New Roman" w:cs="Times New Roman"/>
          <w:b/>
          <w:bCs/>
          <w:sz w:val="24"/>
          <w:szCs w:val="24"/>
        </w:rPr>
        <w:t>tính</w:t>
      </w:r>
      <w:proofErr w:type="spellEnd"/>
      <w:r w:rsidR="00557A82">
        <w:rPr>
          <w:rFonts w:ascii="Times New Roman" w:hAnsi="Times New Roman" w:cs="Times New Roman"/>
          <w:b/>
          <w:bCs/>
          <w:sz w:val="24"/>
          <w:szCs w:val="24"/>
        </w:rPr>
        <w:t xml:space="preserve"> </w:t>
      </w:r>
      <w:proofErr w:type="spellStart"/>
      <w:r w:rsidR="00557A82">
        <w:rPr>
          <w:rFonts w:ascii="Times New Roman" w:hAnsi="Times New Roman" w:cs="Times New Roman"/>
          <w:b/>
          <w:bCs/>
          <w:sz w:val="24"/>
          <w:szCs w:val="24"/>
        </w:rPr>
        <w:t>năng</w:t>
      </w:r>
      <w:proofErr w:type="spellEnd"/>
      <w:r w:rsidR="00557A82">
        <w:rPr>
          <w:rFonts w:ascii="Times New Roman" w:hAnsi="Times New Roman" w:cs="Times New Roman"/>
          <w:b/>
          <w:bCs/>
          <w:sz w:val="24"/>
          <w:szCs w:val="24"/>
        </w:rPr>
        <w:t xml:space="preserve"> Click to Pay/</w:t>
      </w:r>
      <w:r w:rsidR="00557A82" w:rsidRPr="00150C30">
        <w:rPr>
          <w:rFonts w:ascii="Times New Roman" w:hAnsi="Times New Roman" w:cs="Times New Roman"/>
          <w:b/>
          <w:bCs/>
          <w:i/>
          <w:iCs/>
          <w:sz w:val="24"/>
          <w:szCs w:val="24"/>
        </w:rPr>
        <w:t>Click to Pay feature</w:t>
      </w:r>
    </w:p>
    <w:p w14:paraId="05124389" w14:textId="77777777" w:rsidR="00B357B6" w:rsidRPr="002A006B" w:rsidRDefault="00B357B6" w:rsidP="006256BD">
      <w:pPr>
        <w:spacing w:line="240" w:lineRule="auto"/>
        <w:jc w:val="both"/>
        <w:rPr>
          <w:rFonts w:ascii="Times New Roman" w:hAnsi="Times New Roman" w:cs="Times New Roman"/>
          <w:b/>
          <w:bCs/>
          <w:i/>
          <w:iCs/>
          <w:color w:val="000000" w:themeColor="text1"/>
          <w:lang w:val="vi-VN"/>
        </w:rPr>
      </w:pPr>
      <w:r w:rsidRPr="002A006B">
        <w:rPr>
          <w:rFonts w:ascii="Times New Roman" w:hAnsi="Times New Roman" w:cs="Times New Roman"/>
          <w:b/>
          <w:bCs/>
          <w:i/>
          <w:iCs/>
          <w:color w:val="000000" w:themeColor="text1"/>
          <w:lang w:val="vi-VN"/>
        </w:rPr>
        <w:t xml:space="preserve">Click </w:t>
      </w:r>
      <w:r w:rsidRPr="002A006B">
        <w:rPr>
          <w:rFonts w:ascii="Times New Roman" w:hAnsi="Times New Roman" w:cs="Times New Roman"/>
          <w:b/>
          <w:bCs/>
          <w:i/>
          <w:iCs/>
          <w:color w:val="000000" w:themeColor="text1"/>
        </w:rPr>
        <w:t>t</w:t>
      </w:r>
      <w:r w:rsidRPr="002A006B">
        <w:rPr>
          <w:rFonts w:ascii="Times New Roman" w:hAnsi="Times New Roman" w:cs="Times New Roman"/>
          <w:b/>
          <w:bCs/>
          <w:i/>
          <w:iCs/>
          <w:color w:val="000000" w:themeColor="text1"/>
          <w:lang w:val="vi-VN"/>
        </w:rPr>
        <w:t>o Pay là gì?</w:t>
      </w:r>
    </w:p>
    <w:p w14:paraId="28B587C2" w14:textId="05892E9D" w:rsidR="00B357B6" w:rsidRPr="001077B9" w:rsidRDefault="00B357B6" w:rsidP="006256BD">
      <w:pPr>
        <w:spacing w:line="240" w:lineRule="auto"/>
        <w:jc w:val="both"/>
        <w:rPr>
          <w:rFonts w:ascii="Times New Roman" w:hAnsi="Times New Roman" w:cs="Times New Roman"/>
          <w:spacing w:val="-4"/>
        </w:rPr>
      </w:pPr>
      <w:r w:rsidRPr="006256BD">
        <w:rPr>
          <w:rFonts w:ascii="Times New Roman" w:hAnsi="Times New Roman" w:cs="Times New Roman"/>
          <w:spacing w:val="-4"/>
          <w:sz w:val="24"/>
          <w:szCs w:val="24"/>
          <w:lang w:val="vi-VN"/>
        </w:rPr>
        <w:t>Click to Pay là một phương thức thanh toán trực tuyến</w:t>
      </w:r>
      <w:r w:rsidR="001077B9">
        <w:rPr>
          <w:rFonts w:ascii="Times New Roman" w:hAnsi="Times New Roman" w:cs="Times New Roman"/>
          <w:spacing w:val="-4"/>
          <w:sz w:val="24"/>
          <w:szCs w:val="24"/>
        </w:rPr>
        <w:t>,</w:t>
      </w:r>
      <w:r w:rsidRPr="006256BD">
        <w:rPr>
          <w:rFonts w:ascii="Times New Roman" w:hAnsi="Times New Roman" w:cs="Times New Roman"/>
          <w:spacing w:val="-4"/>
          <w:sz w:val="24"/>
          <w:szCs w:val="24"/>
          <w:lang w:val="vi-VN"/>
        </w:rPr>
        <w:t xml:space="preserve"> được phát triển bởi Visa</w:t>
      </w:r>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đơn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giản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và</w:t>
      </w:r>
      <w:proofErr w:type="spellEnd"/>
      <w:r w:rsidR="001077B9">
        <w:rPr>
          <w:rFonts w:ascii="Times New Roman" w:hAnsi="Times New Roman" w:cs="Times New Roman"/>
          <w:spacing w:val="-4"/>
          <w:sz w:val="24"/>
          <w:szCs w:val="24"/>
        </w:rPr>
        <w:t xml:space="preserve"> an </w:t>
      </w:r>
      <w:proofErr w:type="spellStart"/>
      <w:r w:rsidR="001077B9">
        <w:rPr>
          <w:rFonts w:ascii="Times New Roman" w:hAnsi="Times New Roman" w:cs="Times New Roman"/>
          <w:spacing w:val="-4"/>
          <w:sz w:val="24"/>
          <w:szCs w:val="24"/>
        </w:rPr>
        <w:t>toàn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giúp</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bạn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hoàn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tất</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giao</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dịch</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chỉ</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với</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một</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lần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nhấp</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không</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cần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nhập</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lại</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thông</w:t>
      </w:r>
      <w:proofErr w:type="spellEnd"/>
      <w:r w:rsidR="001077B9">
        <w:rPr>
          <w:rFonts w:ascii="Times New Roman" w:hAnsi="Times New Roman" w:cs="Times New Roman"/>
          <w:spacing w:val="-4"/>
          <w:sz w:val="24"/>
          <w:szCs w:val="24"/>
        </w:rPr>
        <w:t xml:space="preserve"> tin </w:t>
      </w:r>
      <w:proofErr w:type="spellStart"/>
      <w:r w:rsidR="001077B9">
        <w:rPr>
          <w:rFonts w:ascii="Times New Roman" w:hAnsi="Times New Roman" w:cs="Times New Roman"/>
          <w:spacing w:val="-4"/>
          <w:sz w:val="24"/>
          <w:szCs w:val="24"/>
        </w:rPr>
        <w:t>thẻ</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Với</w:t>
      </w:r>
      <w:proofErr w:type="spellEnd"/>
      <w:r w:rsidR="001077B9">
        <w:rPr>
          <w:rFonts w:ascii="Times New Roman" w:hAnsi="Times New Roman" w:cs="Times New Roman"/>
          <w:spacing w:val="-4"/>
          <w:sz w:val="24"/>
          <w:szCs w:val="24"/>
        </w:rPr>
        <w:t xml:space="preserve"> </w:t>
      </w:r>
      <w:r w:rsidR="001077B9" w:rsidRPr="006256BD">
        <w:rPr>
          <w:rFonts w:ascii="Times New Roman" w:hAnsi="Times New Roman" w:cs="Times New Roman"/>
          <w:spacing w:val="-4"/>
          <w:sz w:val="24"/>
          <w:szCs w:val="24"/>
          <w:lang w:val="vi-VN"/>
        </w:rPr>
        <w:t>Click to Pay</w:t>
      </w:r>
      <w:r w:rsidR="009E5827">
        <w:rPr>
          <w:rFonts w:ascii="Times New Roman" w:hAnsi="Times New Roman" w:cs="Times New Roman"/>
          <w:spacing w:val="-4"/>
          <w:sz w:val="24"/>
          <w:szCs w:val="24"/>
        </w:rPr>
        <w:t>,</w:t>
      </w:r>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thông</w:t>
      </w:r>
      <w:proofErr w:type="spellEnd"/>
      <w:r w:rsidR="001077B9">
        <w:rPr>
          <w:rFonts w:ascii="Times New Roman" w:hAnsi="Times New Roman" w:cs="Times New Roman"/>
          <w:spacing w:val="-4"/>
          <w:sz w:val="24"/>
          <w:szCs w:val="24"/>
        </w:rPr>
        <w:t xml:space="preserve"> tin </w:t>
      </w:r>
      <w:proofErr w:type="spellStart"/>
      <w:r w:rsidR="001077B9">
        <w:rPr>
          <w:rFonts w:ascii="Times New Roman" w:hAnsi="Times New Roman" w:cs="Times New Roman"/>
          <w:spacing w:val="-4"/>
          <w:sz w:val="24"/>
          <w:szCs w:val="24"/>
        </w:rPr>
        <w:t>thẻ</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của</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bạn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được</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bảo</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vệ</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theo</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chuẩn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bảo</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mật</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quốc</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tế</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Số</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thẻ</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không</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được</w:t>
      </w:r>
      <w:proofErr w:type="spellEnd"/>
      <w:r w:rsidR="001077B9">
        <w:rPr>
          <w:rFonts w:ascii="Times New Roman" w:hAnsi="Times New Roman" w:cs="Times New Roman"/>
          <w:spacing w:val="-4"/>
          <w:sz w:val="24"/>
          <w:szCs w:val="24"/>
        </w:rPr>
        <w:t xml:space="preserve"> chia </w:t>
      </w:r>
      <w:proofErr w:type="spellStart"/>
      <w:r w:rsidR="001077B9">
        <w:rPr>
          <w:rFonts w:ascii="Times New Roman" w:hAnsi="Times New Roman" w:cs="Times New Roman"/>
          <w:spacing w:val="-4"/>
          <w:sz w:val="24"/>
          <w:szCs w:val="24"/>
        </w:rPr>
        <w:t>sẻ</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với</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người</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bán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giúp</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giảm</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thiểu</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rủi</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ro</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gian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lận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và</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mang</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lại</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trải</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nghiệm</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thanh</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toán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liền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mạch</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trên</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nhiều</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thiết</w:t>
      </w:r>
      <w:proofErr w:type="spellEnd"/>
      <w:r w:rsidR="001077B9">
        <w:rPr>
          <w:rFonts w:ascii="Times New Roman" w:hAnsi="Times New Roman" w:cs="Times New Roman"/>
          <w:spacing w:val="-4"/>
          <w:sz w:val="24"/>
          <w:szCs w:val="24"/>
        </w:rPr>
        <w:t xml:space="preserve"> </w:t>
      </w:r>
      <w:proofErr w:type="spellStart"/>
      <w:r w:rsidR="001077B9">
        <w:rPr>
          <w:rFonts w:ascii="Times New Roman" w:hAnsi="Times New Roman" w:cs="Times New Roman"/>
          <w:spacing w:val="-4"/>
          <w:sz w:val="24"/>
          <w:szCs w:val="24"/>
        </w:rPr>
        <w:t>bị</w:t>
      </w:r>
      <w:proofErr w:type="spellEnd"/>
      <w:r w:rsidR="001077B9">
        <w:rPr>
          <w:rFonts w:ascii="Times New Roman" w:hAnsi="Times New Roman" w:cs="Times New Roman"/>
          <w:spacing w:val="-4"/>
          <w:sz w:val="24"/>
          <w:szCs w:val="24"/>
        </w:rPr>
        <w:t>.</w:t>
      </w:r>
    </w:p>
    <w:p w14:paraId="2C2B7272" w14:textId="77777777" w:rsidR="00B357B6" w:rsidRPr="002A006B" w:rsidRDefault="00B357B6" w:rsidP="006256BD">
      <w:pPr>
        <w:spacing w:line="240" w:lineRule="auto"/>
        <w:jc w:val="both"/>
        <w:rPr>
          <w:rFonts w:ascii="Times New Roman" w:hAnsi="Times New Roman" w:cs="Times New Roman"/>
          <w:b/>
          <w:bCs/>
          <w:i/>
          <w:iCs/>
          <w:color w:val="000000" w:themeColor="text1"/>
          <w:lang w:val="vi-VN"/>
        </w:rPr>
      </w:pPr>
      <w:r w:rsidRPr="002A006B">
        <w:rPr>
          <w:rFonts w:ascii="Times New Roman" w:hAnsi="Times New Roman" w:cs="Times New Roman"/>
          <w:b/>
          <w:bCs/>
          <w:i/>
          <w:iCs/>
          <w:color w:val="000000" w:themeColor="text1"/>
          <w:lang w:val="vi-VN"/>
        </w:rPr>
        <w:t>What is Click to Pay?</w:t>
      </w:r>
    </w:p>
    <w:p w14:paraId="19D2457A" w14:textId="46CEC5DB" w:rsidR="00B357B6" w:rsidRPr="00150C30" w:rsidRDefault="00B357B6" w:rsidP="006256BD">
      <w:pPr>
        <w:spacing w:line="240" w:lineRule="auto"/>
        <w:jc w:val="both"/>
        <w:rPr>
          <w:rFonts w:ascii="Times New Roman" w:hAnsi="Times New Roman" w:cs="Times New Roman"/>
          <w:i/>
          <w:iCs/>
        </w:rPr>
      </w:pPr>
      <w:r w:rsidRPr="00150C30">
        <w:rPr>
          <w:rFonts w:ascii="Times New Roman" w:hAnsi="Times New Roman" w:cs="Times New Roman"/>
          <w:i/>
          <w:iCs/>
        </w:rPr>
        <w:t xml:space="preserve">Click to Pay </w:t>
      </w:r>
      <w:r w:rsidR="001077B9">
        <w:rPr>
          <w:rFonts w:ascii="Times New Roman" w:hAnsi="Times New Roman" w:cs="Times New Roman"/>
          <w:i/>
          <w:iCs/>
        </w:rPr>
        <w:t>by Visa offers a simple and secure way to pay</w:t>
      </w:r>
      <w:r w:rsidR="009E5827">
        <w:rPr>
          <w:rFonts w:ascii="Times New Roman" w:hAnsi="Times New Roman" w:cs="Times New Roman"/>
          <w:i/>
          <w:iCs/>
        </w:rPr>
        <w:t xml:space="preserve"> </w:t>
      </w:r>
      <w:r w:rsidR="001077B9">
        <w:rPr>
          <w:rFonts w:ascii="Times New Roman" w:hAnsi="Times New Roman" w:cs="Times New Roman"/>
          <w:i/>
          <w:iCs/>
        </w:rPr>
        <w:t xml:space="preserve">online, allowing you to complete transactions with just one click, without re-entering your card details. With Click to Pay, your card information is protected using international security standards. Your card number is never shared with merchants, thus </w:t>
      </w:r>
      <w:r w:rsidR="009E5827">
        <w:rPr>
          <w:rFonts w:ascii="Times New Roman" w:hAnsi="Times New Roman" w:cs="Times New Roman"/>
          <w:i/>
          <w:iCs/>
        </w:rPr>
        <w:t>reduce fraud risks while delivering a seamless checkout experience across devices.</w:t>
      </w:r>
    </w:p>
    <w:p w14:paraId="0DA76D13" w14:textId="1F36C504" w:rsidR="002A006B" w:rsidRPr="002A006B" w:rsidRDefault="002A006B" w:rsidP="002A006B">
      <w:pPr>
        <w:jc w:val="both"/>
        <w:rPr>
          <w:rFonts w:ascii="Times New Roman" w:hAnsi="Times New Roman" w:cs="Times New Roman"/>
          <w:b/>
          <w:bCs/>
          <w:sz w:val="24"/>
          <w:szCs w:val="24"/>
        </w:rPr>
      </w:pPr>
      <w:r w:rsidRPr="002A006B">
        <w:rPr>
          <w:rFonts w:ascii="Times New Roman" w:hAnsi="Times New Roman" w:cs="Times New Roman"/>
          <w:b/>
          <w:bCs/>
          <w:sz w:val="24"/>
          <w:szCs w:val="24"/>
        </w:rPr>
        <w:t xml:space="preserve">3. </w:t>
      </w:r>
      <w:proofErr w:type="spellStart"/>
      <w:r w:rsidRPr="002A006B">
        <w:rPr>
          <w:rFonts w:ascii="Times New Roman" w:hAnsi="Times New Roman" w:cs="Times New Roman"/>
          <w:b/>
          <w:bCs/>
          <w:sz w:val="24"/>
          <w:szCs w:val="24"/>
        </w:rPr>
        <w:t>Điều</w:t>
      </w:r>
      <w:proofErr w:type="spellEnd"/>
      <w:r w:rsidRPr="002A006B">
        <w:rPr>
          <w:rFonts w:ascii="Times New Roman" w:hAnsi="Times New Roman" w:cs="Times New Roman"/>
          <w:b/>
          <w:bCs/>
          <w:sz w:val="24"/>
          <w:szCs w:val="24"/>
        </w:rPr>
        <w:t xml:space="preserve"> </w:t>
      </w:r>
      <w:proofErr w:type="spellStart"/>
      <w:r w:rsidRPr="002A006B">
        <w:rPr>
          <w:rFonts w:ascii="Times New Roman" w:hAnsi="Times New Roman" w:cs="Times New Roman"/>
          <w:b/>
          <w:bCs/>
          <w:sz w:val="24"/>
          <w:szCs w:val="24"/>
        </w:rPr>
        <w:t>khoản</w:t>
      </w:r>
      <w:proofErr w:type="spellEnd"/>
      <w:r w:rsidRPr="002A006B">
        <w:rPr>
          <w:rFonts w:ascii="Times New Roman" w:hAnsi="Times New Roman" w:cs="Times New Roman"/>
          <w:b/>
          <w:bCs/>
          <w:sz w:val="24"/>
          <w:szCs w:val="24"/>
        </w:rPr>
        <w:t xml:space="preserve"> </w:t>
      </w:r>
      <w:proofErr w:type="spellStart"/>
      <w:r w:rsidRPr="002A006B">
        <w:rPr>
          <w:rFonts w:ascii="Times New Roman" w:hAnsi="Times New Roman" w:cs="Times New Roman"/>
          <w:b/>
          <w:bCs/>
          <w:sz w:val="24"/>
          <w:szCs w:val="24"/>
        </w:rPr>
        <w:t>và</w:t>
      </w:r>
      <w:proofErr w:type="spellEnd"/>
      <w:r w:rsidRPr="002A006B">
        <w:rPr>
          <w:rFonts w:ascii="Times New Roman" w:hAnsi="Times New Roman" w:cs="Times New Roman"/>
          <w:b/>
          <w:bCs/>
          <w:sz w:val="24"/>
          <w:szCs w:val="24"/>
        </w:rPr>
        <w:t xml:space="preserve"> </w:t>
      </w:r>
      <w:proofErr w:type="spellStart"/>
      <w:r w:rsidRPr="002A006B">
        <w:rPr>
          <w:rFonts w:ascii="Times New Roman" w:hAnsi="Times New Roman" w:cs="Times New Roman"/>
          <w:b/>
          <w:bCs/>
          <w:sz w:val="24"/>
          <w:szCs w:val="24"/>
        </w:rPr>
        <w:t>điều</w:t>
      </w:r>
      <w:proofErr w:type="spellEnd"/>
      <w:r w:rsidRPr="002A006B">
        <w:rPr>
          <w:rFonts w:ascii="Times New Roman" w:hAnsi="Times New Roman" w:cs="Times New Roman"/>
          <w:b/>
          <w:bCs/>
          <w:sz w:val="24"/>
          <w:szCs w:val="24"/>
        </w:rPr>
        <w:t xml:space="preserve"> </w:t>
      </w:r>
      <w:proofErr w:type="spellStart"/>
      <w:r w:rsidRPr="002A006B">
        <w:rPr>
          <w:rFonts w:ascii="Times New Roman" w:hAnsi="Times New Roman" w:cs="Times New Roman"/>
          <w:b/>
          <w:bCs/>
          <w:sz w:val="24"/>
          <w:szCs w:val="24"/>
        </w:rPr>
        <w:t>kiện</w:t>
      </w:r>
      <w:proofErr w:type="spellEnd"/>
      <w:r w:rsidRPr="002A006B">
        <w:rPr>
          <w:rFonts w:ascii="Times New Roman" w:hAnsi="Times New Roman" w:cs="Times New Roman"/>
          <w:b/>
          <w:bCs/>
          <w:sz w:val="24"/>
          <w:szCs w:val="24"/>
        </w:rPr>
        <w:t xml:space="preserve"> </w:t>
      </w:r>
      <w:proofErr w:type="spellStart"/>
      <w:r w:rsidRPr="002A006B">
        <w:rPr>
          <w:rFonts w:ascii="Times New Roman" w:hAnsi="Times New Roman" w:cs="Times New Roman"/>
          <w:b/>
          <w:bCs/>
          <w:sz w:val="24"/>
          <w:szCs w:val="24"/>
        </w:rPr>
        <w:t>dịch</w:t>
      </w:r>
      <w:proofErr w:type="spellEnd"/>
      <w:r w:rsidRPr="002A006B">
        <w:rPr>
          <w:rFonts w:ascii="Times New Roman" w:hAnsi="Times New Roman" w:cs="Times New Roman"/>
          <w:b/>
          <w:bCs/>
          <w:sz w:val="24"/>
          <w:szCs w:val="24"/>
        </w:rPr>
        <w:t xml:space="preserve"> </w:t>
      </w:r>
      <w:proofErr w:type="spellStart"/>
      <w:r w:rsidRPr="002A006B">
        <w:rPr>
          <w:rFonts w:ascii="Times New Roman" w:hAnsi="Times New Roman" w:cs="Times New Roman"/>
          <w:b/>
          <w:bCs/>
          <w:sz w:val="24"/>
          <w:szCs w:val="24"/>
        </w:rPr>
        <w:t>vụ</w:t>
      </w:r>
      <w:proofErr w:type="spellEnd"/>
      <w:r w:rsidRPr="002A006B">
        <w:rPr>
          <w:rFonts w:ascii="Times New Roman" w:hAnsi="Times New Roman" w:cs="Times New Roman"/>
          <w:b/>
          <w:bCs/>
          <w:sz w:val="24"/>
          <w:szCs w:val="24"/>
        </w:rPr>
        <w:t xml:space="preserve"> </w:t>
      </w:r>
      <w:r>
        <w:rPr>
          <w:rFonts w:ascii="Times New Roman" w:hAnsi="Times New Roman" w:cs="Times New Roman"/>
          <w:b/>
          <w:bCs/>
          <w:sz w:val="24"/>
          <w:szCs w:val="24"/>
        </w:rPr>
        <w:t>Click to Pay</w:t>
      </w:r>
      <w:r w:rsidRPr="002A006B">
        <w:rPr>
          <w:rFonts w:ascii="Times New Roman" w:hAnsi="Times New Roman" w:cs="Times New Roman"/>
          <w:b/>
          <w:bCs/>
          <w:sz w:val="24"/>
          <w:szCs w:val="24"/>
        </w:rPr>
        <w:t>/</w:t>
      </w:r>
      <w:r w:rsidRPr="00144C3D">
        <w:rPr>
          <w:rFonts w:ascii="Times New Roman" w:hAnsi="Times New Roman" w:cs="Times New Roman"/>
          <w:b/>
          <w:bCs/>
          <w:i/>
          <w:iCs/>
          <w:sz w:val="24"/>
          <w:szCs w:val="24"/>
        </w:rPr>
        <w:t>Terms and Conditions on Click to Pay</w:t>
      </w:r>
    </w:p>
    <w:p w14:paraId="30085751" w14:textId="30250A89" w:rsidR="00150C30" w:rsidRPr="00150C30" w:rsidRDefault="009C0E28" w:rsidP="002A006B">
      <w:pPr>
        <w:jc w:val="both"/>
        <w:rPr>
          <w:rFonts w:ascii="Times New Roman" w:hAnsi="Times New Roman" w:cs="Times New Roman"/>
          <w:sz w:val="24"/>
          <w:szCs w:val="24"/>
        </w:rPr>
      </w:pPr>
      <w:proofErr w:type="spellStart"/>
      <w:r w:rsidRPr="002A006B">
        <w:rPr>
          <w:rFonts w:ascii="Times New Roman" w:hAnsi="Times New Roman" w:cs="Times New Roman"/>
          <w:sz w:val="24"/>
          <w:szCs w:val="24"/>
        </w:rPr>
        <w:t>Bằng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việc</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đồng</w:t>
      </w:r>
      <w:proofErr w:type="spellEnd"/>
      <w:r w:rsidRPr="002A006B">
        <w:rPr>
          <w:rFonts w:ascii="Times New Roman" w:hAnsi="Times New Roman" w:cs="Times New Roman"/>
          <w:sz w:val="24"/>
          <w:szCs w:val="24"/>
        </w:rPr>
        <w:t xml:space="preserve"> ý </w:t>
      </w:r>
      <w:proofErr w:type="spellStart"/>
      <w:r w:rsidRPr="002A006B">
        <w:rPr>
          <w:rFonts w:ascii="Times New Roman" w:hAnsi="Times New Roman" w:cs="Times New Roman"/>
          <w:sz w:val="24"/>
          <w:szCs w:val="24"/>
        </w:rPr>
        <w:t>kích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hoạt</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tính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năng</w:t>
      </w:r>
      <w:proofErr w:type="spellEnd"/>
      <w:r w:rsidRPr="002A006B">
        <w:rPr>
          <w:rFonts w:ascii="Times New Roman" w:hAnsi="Times New Roman" w:cs="Times New Roman"/>
          <w:sz w:val="24"/>
          <w:szCs w:val="24"/>
        </w:rPr>
        <w:t xml:space="preserve"> Click to Pay, </w:t>
      </w:r>
      <w:proofErr w:type="spellStart"/>
      <w:r w:rsidRPr="002A006B">
        <w:rPr>
          <w:rFonts w:ascii="Times New Roman" w:hAnsi="Times New Roman" w:cs="Times New Roman"/>
          <w:sz w:val="24"/>
          <w:szCs w:val="24"/>
        </w:rPr>
        <w:t>Khách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hàng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xác</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nhận</w:t>
      </w:r>
      <w:proofErr w:type="spellEnd"/>
      <w:r w:rsidR="00150C30">
        <w:rPr>
          <w:rFonts w:ascii="Times New Roman" w:hAnsi="Times New Roman" w:cs="Times New Roman"/>
          <w:sz w:val="24"/>
          <w:szCs w:val="24"/>
        </w:rPr>
        <w:t>/</w:t>
      </w:r>
      <w:r w:rsidR="00150C30" w:rsidRPr="00150C30">
        <w:rPr>
          <w:rFonts w:ascii="Times New Roman" w:hAnsi="Times New Roman" w:cs="Times New Roman"/>
          <w:i/>
          <w:iCs/>
          <w:sz w:val="24"/>
          <w:szCs w:val="24"/>
        </w:rPr>
        <w:t xml:space="preserve"> By enroll</w:t>
      </w:r>
      <w:r w:rsidR="00BD4F99">
        <w:rPr>
          <w:rFonts w:ascii="Times New Roman" w:hAnsi="Times New Roman" w:cs="Times New Roman"/>
          <w:i/>
          <w:iCs/>
          <w:sz w:val="24"/>
          <w:szCs w:val="24"/>
        </w:rPr>
        <w:t>ing to</w:t>
      </w:r>
      <w:r w:rsidR="00150C30" w:rsidRPr="00150C30">
        <w:rPr>
          <w:rFonts w:ascii="Times New Roman" w:hAnsi="Times New Roman" w:cs="Times New Roman"/>
          <w:i/>
          <w:iCs/>
          <w:sz w:val="24"/>
          <w:szCs w:val="24"/>
        </w:rPr>
        <w:t xml:space="preserve"> Click to Pay, Cardholder confirms that:</w:t>
      </w:r>
    </w:p>
    <w:p w14:paraId="2CA66847" w14:textId="1D33E8D5" w:rsidR="009C0E28" w:rsidRPr="006256BD" w:rsidRDefault="009C0E28" w:rsidP="006906B7">
      <w:pPr>
        <w:jc w:val="both"/>
        <w:rPr>
          <w:rFonts w:ascii="Times New Roman" w:hAnsi="Times New Roman" w:cs="Times New Roman"/>
          <w:i/>
          <w:iCs/>
          <w:spacing w:val="-2"/>
          <w:sz w:val="24"/>
          <w:szCs w:val="24"/>
        </w:rPr>
      </w:pPr>
      <w:r w:rsidRPr="006256BD">
        <w:rPr>
          <w:rFonts w:ascii="Times New Roman" w:hAnsi="Times New Roman" w:cs="Times New Roman"/>
          <w:spacing w:val="-2"/>
          <w:sz w:val="24"/>
          <w:szCs w:val="24"/>
        </w:rPr>
        <w:t xml:space="preserve">- Cho </w:t>
      </w:r>
      <w:proofErr w:type="spellStart"/>
      <w:r w:rsidRPr="006256BD">
        <w:rPr>
          <w:rFonts w:ascii="Times New Roman" w:hAnsi="Times New Roman" w:cs="Times New Roman"/>
          <w:spacing w:val="-2"/>
          <w:sz w:val="24"/>
          <w:szCs w:val="24"/>
        </w:rPr>
        <w:t>phép</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Ngân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hàng</w:t>
      </w:r>
      <w:proofErr w:type="spellEnd"/>
      <w:r w:rsidRPr="006256BD">
        <w:rPr>
          <w:rFonts w:ascii="Times New Roman" w:hAnsi="Times New Roman" w:cs="Times New Roman"/>
          <w:spacing w:val="-2"/>
          <w:sz w:val="24"/>
          <w:szCs w:val="24"/>
        </w:rPr>
        <w:t xml:space="preserve"> Public Bank </w:t>
      </w:r>
      <w:proofErr w:type="spellStart"/>
      <w:r w:rsidRPr="006256BD">
        <w:rPr>
          <w:rFonts w:ascii="Times New Roman" w:hAnsi="Times New Roman" w:cs="Times New Roman"/>
          <w:spacing w:val="-2"/>
          <w:sz w:val="24"/>
          <w:szCs w:val="24"/>
        </w:rPr>
        <w:t>Việt</w:t>
      </w:r>
      <w:proofErr w:type="spellEnd"/>
      <w:r w:rsidRPr="006256BD">
        <w:rPr>
          <w:rFonts w:ascii="Times New Roman" w:hAnsi="Times New Roman" w:cs="Times New Roman"/>
          <w:spacing w:val="-2"/>
          <w:sz w:val="24"/>
          <w:szCs w:val="24"/>
        </w:rPr>
        <w:t xml:space="preserve"> Nam (PBVN)/</w:t>
      </w:r>
      <w:proofErr w:type="spellStart"/>
      <w:r w:rsidRPr="006256BD">
        <w:rPr>
          <w:rFonts w:ascii="Times New Roman" w:hAnsi="Times New Roman" w:cs="Times New Roman"/>
          <w:spacing w:val="-2"/>
          <w:sz w:val="24"/>
          <w:szCs w:val="24"/>
        </w:rPr>
        <w:t>Tổ</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chức</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thẻ</w:t>
      </w:r>
      <w:proofErr w:type="spellEnd"/>
      <w:r w:rsidRPr="006256BD">
        <w:rPr>
          <w:rFonts w:ascii="Times New Roman" w:hAnsi="Times New Roman" w:cs="Times New Roman"/>
          <w:spacing w:val="-2"/>
          <w:sz w:val="24"/>
          <w:szCs w:val="24"/>
        </w:rPr>
        <w:t xml:space="preserve"> Visa </w:t>
      </w:r>
      <w:proofErr w:type="spellStart"/>
      <w:r w:rsidRPr="006256BD">
        <w:rPr>
          <w:rFonts w:ascii="Times New Roman" w:hAnsi="Times New Roman" w:cs="Times New Roman"/>
          <w:spacing w:val="-2"/>
          <w:sz w:val="24"/>
          <w:szCs w:val="24"/>
        </w:rPr>
        <w:t>lưu</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trữ</w:t>
      </w:r>
      <w:proofErr w:type="spellEnd"/>
      <w:r w:rsidR="006906B7">
        <w:rPr>
          <w:rFonts w:ascii="Times New Roman" w:hAnsi="Times New Roman" w:cs="Times New Roman"/>
          <w:spacing w:val="-2"/>
          <w:sz w:val="24"/>
          <w:szCs w:val="24"/>
        </w:rPr>
        <w:t xml:space="preserve">, </w:t>
      </w:r>
      <w:proofErr w:type="spellStart"/>
      <w:r w:rsidR="006906B7">
        <w:rPr>
          <w:rFonts w:ascii="Times New Roman" w:hAnsi="Times New Roman" w:cs="Times New Roman"/>
          <w:spacing w:val="-2"/>
          <w:sz w:val="24"/>
          <w:szCs w:val="24"/>
        </w:rPr>
        <w:t>chuyển</w:t>
      </w:r>
      <w:proofErr w:type="spellEnd"/>
      <w:r w:rsidR="006906B7">
        <w:rPr>
          <w:rFonts w:ascii="Times New Roman" w:hAnsi="Times New Roman" w:cs="Times New Roman"/>
          <w:spacing w:val="-2"/>
          <w:sz w:val="24"/>
          <w:szCs w:val="24"/>
        </w:rPr>
        <w:t xml:space="preserve"> </w:t>
      </w:r>
      <w:proofErr w:type="spellStart"/>
      <w:r w:rsidR="006906B7">
        <w:rPr>
          <w:rFonts w:ascii="Times New Roman" w:hAnsi="Times New Roman" w:cs="Times New Roman"/>
          <w:spacing w:val="-2"/>
          <w:sz w:val="24"/>
          <w:szCs w:val="24"/>
        </w:rPr>
        <w:t>giao</w:t>
      </w:r>
      <w:proofErr w:type="spellEnd"/>
      <w:r w:rsidR="006906B7">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và</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xử</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lý</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thông</w:t>
      </w:r>
      <w:proofErr w:type="spellEnd"/>
      <w:r w:rsidRPr="006256BD">
        <w:rPr>
          <w:rFonts w:ascii="Times New Roman" w:hAnsi="Times New Roman" w:cs="Times New Roman"/>
          <w:spacing w:val="-2"/>
          <w:sz w:val="24"/>
          <w:szCs w:val="24"/>
        </w:rPr>
        <w:t xml:space="preserve"> tin </w:t>
      </w:r>
      <w:proofErr w:type="spellStart"/>
      <w:r w:rsidRPr="006256BD">
        <w:rPr>
          <w:rFonts w:ascii="Times New Roman" w:hAnsi="Times New Roman" w:cs="Times New Roman"/>
          <w:spacing w:val="-2"/>
          <w:sz w:val="24"/>
          <w:szCs w:val="24"/>
        </w:rPr>
        <w:t>thẻ</w:t>
      </w:r>
      <w:proofErr w:type="spellEnd"/>
      <w:r w:rsidRPr="006256BD">
        <w:rPr>
          <w:rFonts w:ascii="Times New Roman" w:hAnsi="Times New Roman" w:cs="Times New Roman"/>
          <w:spacing w:val="-2"/>
          <w:sz w:val="24"/>
          <w:szCs w:val="24"/>
        </w:rPr>
        <w:t xml:space="preserve"> bao </w:t>
      </w:r>
      <w:proofErr w:type="spellStart"/>
      <w:r w:rsidRPr="006256BD">
        <w:rPr>
          <w:rFonts w:ascii="Times New Roman" w:hAnsi="Times New Roman" w:cs="Times New Roman"/>
          <w:spacing w:val="-2"/>
          <w:sz w:val="24"/>
          <w:szCs w:val="24"/>
        </w:rPr>
        <w:t>gồm</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nhưng</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không</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giới</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hạn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số</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thẻ</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được</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mã</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hóa</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ngày</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hết</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hạn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tên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chủ</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thẻ</w:t>
      </w:r>
      <w:proofErr w:type="spellEnd"/>
      <w:r w:rsidR="005C31CA">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nhằm</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mục</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đích</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cung</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cấp</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dịch</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vụ</w:t>
      </w:r>
      <w:proofErr w:type="spellEnd"/>
      <w:r w:rsidRPr="006256BD">
        <w:rPr>
          <w:rFonts w:ascii="Times New Roman" w:hAnsi="Times New Roman" w:cs="Times New Roman"/>
          <w:spacing w:val="-2"/>
          <w:sz w:val="24"/>
          <w:szCs w:val="24"/>
        </w:rPr>
        <w:t xml:space="preserve"> Click to Pay</w:t>
      </w:r>
      <w:r w:rsidR="00150C30" w:rsidRPr="006256BD">
        <w:rPr>
          <w:rFonts w:ascii="Times New Roman" w:hAnsi="Times New Roman" w:cs="Times New Roman"/>
          <w:spacing w:val="-2"/>
          <w:sz w:val="24"/>
          <w:szCs w:val="24"/>
        </w:rPr>
        <w:t xml:space="preserve">/ </w:t>
      </w:r>
      <w:r w:rsidR="00DF415B" w:rsidRPr="006256BD">
        <w:rPr>
          <w:rFonts w:ascii="Times New Roman" w:hAnsi="Times New Roman" w:cs="Times New Roman"/>
          <w:i/>
          <w:iCs/>
          <w:spacing w:val="-2"/>
          <w:sz w:val="24"/>
          <w:szCs w:val="24"/>
        </w:rPr>
        <w:t>To a</w:t>
      </w:r>
      <w:r w:rsidR="00150C30" w:rsidRPr="006256BD">
        <w:rPr>
          <w:rFonts w:ascii="Times New Roman" w:hAnsi="Times New Roman" w:cs="Times New Roman"/>
          <w:i/>
          <w:iCs/>
          <w:spacing w:val="-2"/>
          <w:sz w:val="24"/>
          <w:szCs w:val="24"/>
        </w:rPr>
        <w:t>llow Public Bank Vietnam and</w:t>
      </w:r>
      <w:r w:rsidR="00574493" w:rsidRPr="006256BD">
        <w:rPr>
          <w:rFonts w:ascii="Times New Roman" w:hAnsi="Times New Roman" w:cs="Times New Roman"/>
          <w:i/>
          <w:iCs/>
          <w:spacing w:val="-2"/>
          <w:sz w:val="24"/>
          <w:szCs w:val="24"/>
        </w:rPr>
        <w:t>/or</w:t>
      </w:r>
      <w:r w:rsidR="00150C30" w:rsidRPr="006256BD">
        <w:rPr>
          <w:rFonts w:ascii="Times New Roman" w:hAnsi="Times New Roman" w:cs="Times New Roman"/>
          <w:i/>
          <w:iCs/>
          <w:spacing w:val="-2"/>
          <w:sz w:val="24"/>
          <w:szCs w:val="24"/>
        </w:rPr>
        <w:t xml:space="preserve"> Visa to save</w:t>
      </w:r>
      <w:r w:rsidR="00F80BFB">
        <w:rPr>
          <w:rFonts w:ascii="Times New Roman" w:hAnsi="Times New Roman" w:cs="Times New Roman"/>
          <w:i/>
          <w:iCs/>
          <w:spacing w:val="-2"/>
          <w:sz w:val="24"/>
          <w:szCs w:val="24"/>
        </w:rPr>
        <w:t>, transfer</w:t>
      </w:r>
      <w:r w:rsidR="00150C30" w:rsidRPr="006256BD">
        <w:rPr>
          <w:rFonts w:ascii="Times New Roman" w:hAnsi="Times New Roman" w:cs="Times New Roman"/>
          <w:i/>
          <w:iCs/>
          <w:spacing w:val="-2"/>
          <w:sz w:val="24"/>
          <w:szCs w:val="24"/>
        </w:rPr>
        <w:t xml:space="preserve"> and proceed card credentials including but not limited to encrypted card number, expiration date</w:t>
      </w:r>
      <w:r w:rsidR="005C31CA">
        <w:rPr>
          <w:rFonts w:ascii="Times New Roman" w:hAnsi="Times New Roman" w:cs="Times New Roman"/>
          <w:i/>
          <w:iCs/>
          <w:spacing w:val="-2"/>
          <w:sz w:val="24"/>
          <w:szCs w:val="24"/>
        </w:rPr>
        <w:t xml:space="preserve"> and </w:t>
      </w:r>
      <w:r w:rsidR="00150C30" w:rsidRPr="006256BD">
        <w:rPr>
          <w:rFonts w:ascii="Times New Roman" w:hAnsi="Times New Roman" w:cs="Times New Roman"/>
          <w:i/>
          <w:iCs/>
          <w:spacing w:val="-2"/>
          <w:sz w:val="24"/>
          <w:szCs w:val="24"/>
        </w:rPr>
        <w:t>cardholder name</w:t>
      </w:r>
      <w:r w:rsidR="00574493" w:rsidRPr="006256BD">
        <w:rPr>
          <w:rFonts w:ascii="Times New Roman" w:hAnsi="Times New Roman" w:cs="Times New Roman"/>
          <w:i/>
          <w:iCs/>
          <w:spacing w:val="-2"/>
          <w:sz w:val="24"/>
          <w:szCs w:val="24"/>
        </w:rPr>
        <w:t xml:space="preserve"> in order to providing Click to Pay feature.</w:t>
      </w:r>
    </w:p>
    <w:p w14:paraId="341B48E2" w14:textId="10DBADF6" w:rsidR="009C0E28" w:rsidRPr="006256BD" w:rsidRDefault="009C0E28" w:rsidP="002A006B">
      <w:pPr>
        <w:jc w:val="both"/>
        <w:rPr>
          <w:rFonts w:ascii="Times New Roman" w:hAnsi="Times New Roman" w:cs="Times New Roman"/>
          <w:spacing w:val="-4"/>
          <w:sz w:val="24"/>
          <w:szCs w:val="24"/>
        </w:rPr>
      </w:pPr>
      <w:r w:rsidRPr="006256BD">
        <w:rPr>
          <w:rFonts w:ascii="Times New Roman" w:hAnsi="Times New Roman" w:cs="Times New Roman"/>
          <w:spacing w:val="-4"/>
          <w:sz w:val="24"/>
          <w:szCs w:val="24"/>
        </w:rPr>
        <w:t xml:space="preserve">- Cho </w:t>
      </w:r>
      <w:proofErr w:type="spellStart"/>
      <w:r w:rsidRPr="006256BD">
        <w:rPr>
          <w:rFonts w:ascii="Times New Roman" w:hAnsi="Times New Roman" w:cs="Times New Roman"/>
          <w:spacing w:val="-4"/>
          <w:sz w:val="24"/>
          <w:szCs w:val="24"/>
        </w:rPr>
        <w:t>phép</w:t>
      </w:r>
      <w:proofErr w:type="spellEnd"/>
      <w:r w:rsidRPr="006256BD">
        <w:rPr>
          <w:rFonts w:ascii="Times New Roman" w:hAnsi="Times New Roman" w:cs="Times New Roman"/>
          <w:spacing w:val="-4"/>
          <w:sz w:val="24"/>
          <w:szCs w:val="24"/>
        </w:rPr>
        <w:t xml:space="preserve"> PBVN/</w:t>
      </w:r>
      <w:proofErr w:type="spellStart"/>
      <w:r w:rsidRPr="006256BD">
        <w:rPr>
          <w:rFonts w:ascii="Times New Roman" w:hAnsi="Times New Roman" w:cs="Times New Roman"/>
          <w:spacing w:val="-4"/>
          <w:sz w:val="24"/>
          <w:szCs w:val="24"/>
        </w:rPr>
        <w:t>Tổ</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chức</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thẻ</w:t>
      </w:r>
      <w:proofErr w:type="spellEnd"/>
      <w:r w:rsidRPr="006256BD">
        <w:rPr>
          <w:rFonts w:ascii="Times New Roman" w:hAnsi="Times New Roman" w:cs="Times New Roman"/>
          <w:spacing w:val="-4"/>
          <w:sz w:val="24"/>
          <w:szCs w:val="24"/>
        </w:rPr>
        <w:t xml:space="preserve"> Visa </w:t>
      </w:r>
      <w:proofErr w:type="spellStart"/>
      <w:r w:rsidRPr="006256BD">
        <w:rPr>
          <w:rFonts w:ascii="Times New Roman" w:hAnsi="Times New Roman" w:cs="Times New Roman"/>
          <w:spacing w:val="-4"/>
          <w:sz w:val="24"/>
          <w:szCs w:val="24"/>
        </w:rPr>
        <w:t>sử</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dụng</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thông</w:t>
      </w:r>
      <w:proofErr w:type="spellEnd"/>
      <w:r w:rsidRPr="006256BD">
        <w:rPr>
          <w:rFonts w:ascii="Times New Roman" w:hAnsi="Times New Roman" w:cs="Times New Roman"/>
          <w:spacing w:val="-4"/>
          <w:sz w:val="24"/>
          <w:szCs w:val="24"/>
        </w:rPr>
        <w:t xml:space="preserve"> tin </w:t>
      </w:r>
      <w:proofErr w:type="spellStart"/>
      <w:r w:rsidRPr="006256BD">
        <w:rPr>
          <w:rFonts w:ascii="Times New Roman" w:hAnsi="Times New Roman" w:cs="Times New Roman"/>
          <w:spacing w:val="-4"/>
          <w:sz w:val="24"/>
          <w:szCs w:val="24"/>
        </w:rPr>
        <w:t>liên</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hệ</w:t>
      </w:r>
      <w:proofErr w:type="spellEnd"/>
      <w:r w:rsidRPr="006256BD">
        <w:rPr>
          <w:rFonts w:ascii="Times New Roman" w:hAnsi="Times New Roman" w:cs="Times New Roman"/>
          <w:spacing w:val="-4"/>
          <w:sz w:val="24"/>
          <w:szCs w:val="24"/>
        </w:rPr>
        <w:t xml:space="preserve"> bao </w:t>
      </w:r>
      <w:proofErr w:type="spellStart"/>
      <w:r w:rsidRPr="006256BD">
        <w:rPr>
          <w:rFonts w:ascii="Times New Roman" w:hAnsi="Times New Roman" w:cs="Times New Roman"/>
          <w:spacing w:val="-4"/>
          <w:sz w:val="24"/>
          <w:szCs w:val="24"/>
        </w:rPr>
        <w:t>gồm</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nhưng</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không</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giới</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hạn</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số</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điện</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thoại</w:t>
      </w:r>
      <w:proofErr w:type="spellEnd"/>
      <w:r w:rsidRPr="006256BD">
        <w:rPr>
          <w:rFonts w:ascii="Times New Roman" w:hAnsi="Times New Roman" w:cs="Times New Roman"/>
          <w:spacing w:val="-4"/>
          <w:sz w:val="24"/>
          <w:szCs w:val="24"/>
        </w:rPr>
        <w:t xml:space="preserve">, email </w:t>
      </w:r>
      <w:proofErr w:type="spellStart"/>
      <w:r w:rsidRPr="006256BD">
        <w:rPr>
          <w:rFonts w:ascii="Times New Roman" w:hAnsi="Times New Roman" w:cs="Times New Roman"/>
          <w:spacing w:val="-4"/>
          <w:sz w:val="24"/>
          <w:szCs w:val="24"/>
        </w:rPr>
        <w:t>và</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địa</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chỉ</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Quý</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khách</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đã</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đăng</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ký</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để</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xác</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thực</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giao</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dịch</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gửi</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thông</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báo</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và</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hỗ</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trợ</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sử</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dụng</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dịch</w:t>
      </w:r>
      <w:proofErr w:type="spellEnd"/>
      <w:r w:rsidRPr="006256BD">
        <w:rPr>
          <w:rFonts w:ascii="Times New Roman" w:hAnsi="Times New Roman" w:cs="Times New Roman"/>
          <w:spacing w:val="-4"/>
          <w:sz w:val="24"/>
          <w:szCs w:val="24"/>
        </w:rPr>
        <w:t xml:space="preserve"> </w:t>
      </w:r>
      <w:proofErr w:type="spellStart"/>
      <w:r w:rsidRPr="006256BD">
        <w:rPr>
          <w:rFonts w:ascii="Times New Roman" w:hAnsi="Times New Roman" w:cs="Times New Roman"/>
          <w:spacing w:val="-4"/>
          <w:sz w:val="24"/>
          <w:szCs w:val="24"/>
        </w:rPr>
        <w:t>vụ</w:t>
      </w:r>
      <w:proofErr w:type="spellEnd"/>
      <w:r w:rsidR="00574493" w:rsidRPr="006256BD">
        <w:rPr>
          <w:rFonts w:ascii="Times New Roman" w:hAnsi="Times New Roman" w:cs="Times New Roman"/>
          <w:spacing w:val="-4"/>
          <w:sz w:val="24"/>
          <w:szCs w:val="24"/>
        </w:rPr>
        <w:t xml:space="preserve">/ </w:t>
      </w:r>
      <w:r w:rsidR="00DF415B" w:rsidRPr="006256BD">
        <w:rPr>
          <w:rFonts w:ascii="Times New Roman" w:hAnsi="Times New Roman" w:cs="Times New Roman"/>
          <w:i/>
          <w:iCs/>
          <w:spacing w:val="-4"/>
          <w:sz w:val="24"/>
          <w:szCs w:val="24"/>
        </w:rPr>
        <w:t>To a</w:t>
      </w:r>
      <w:r w:rsidR="00574493" w:rsidRPr="006256BD">
        <w:rPr>
          <w:rFonts w:ascii="Times New Roman" w:hAnsi="Times New Roman" w:cs="Times New Roman"/>
          <w:i/>
          <w:iCs/>
          <w:spacing w:val="-4"/>
          <w:sz w:val="24"/>
          <w:szCs w:val="24"/>
        </w:rPr>
        <w:t xml:space="preserve">llow Public Bank Vietnam and/or Visa to utilize </w:t>
      </w:r>
      <w:r w:rsidR="00DF415B" w:rsidRPr="006256BD">
        <w:rPr>
          <w:rFonts w:ascii="Times New Roman" w:hAnsi="Times New Roman" w:cs="Times New Roman"/>
          <w:i/>
          <w:iCs/>
          <w:spacing w:val="-4"/>
          <w:sz w:val="24"/>
          <w:szCs w:val="24"/>
        </w:rPr>
        <w:t xml:space="preserve">registered </w:t>
      </w:r>
      <w:r w:rsidR="00574493" w:rsidRPr="006256BD">
        <w:rPr>
          <w:rFonts w:ascii="Times New Roman" w:hAnsi="Times New Roman" w:cs="Times New Roman"/>
          <w:i/>
          <w:iCs/>
          <w:spacing w:val="-4"/>
          <w:sz w:val="24"/>
          <w:szCs w:val="24"/>
        </w:rPr>
        <w:t>consumer info including but not limited to phone number, email and address for transaction verification</w:t>
      </w:r>
      <w:r w:rsidR="00DF415B" w:rsidRPr="006256BD">
        <w:rPr>
          <w:rFonts w:ascii="Times New Roman" w:hAnsi="Times New Roman" w:cs="Times New Roman"/>
          <w:i/>
          <w:iCs/>
          <w:spacing w:val="-4"/>
          <w:sz w:val="24"/>
          <w:szCs w:val="24"/>
        </w:rPr>
        <w:t>, notification and user guide on service.</w:t>
      </w:r>
    </w:p>
    <w:p w14:paraId="6120AAA8" w14:textId="60431A2A" w:rsidR="009C0E28" w:rsidRPr="00DF415B" w:rsidRDefault="009C0E28" w:rsidP="002A006B">
      <w:pPr>
        <w:jc w:val="both"/>
        <w:rPr>
          <w:rFonts w:ascii="Times New Roman" w:hAnsi="Times New Roman" w:cs="Times New Roman"/>
          <w:i/>
          <w:iCs/>
          <w:sz w:val="24"/>
          <w:szCs w:val="24"/>
        </w:rPr>
      </w:pPr>
      <w:r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Đồng</w:t>
      </w:r>
      <w:proofErr w:type="spellEnd"/>
      <w:r w:rsidR="007F7DC6" w:rsidRPr="002A006B">
        <w:rPr>
          <w:rFonts w:ascii="Times New Roman" w:hAnsi="Times New Roman" w:cs="Times New Roman"/>
          <w:sz w:val="24"/>
          <w:szCs w:val="24"/>
        </w:rPr>
        <w:t xml:space="preserve"> ý </w:t>
      </w:r>
      <w:proofErr w:type="spellStart"/>
      <w:r w:rsidR="007F7DC6" w:rsidRPr="002A006B">
        <w:rPr>
          <w:rFonts w:ascii="Times New Roman" w:hAnsi="Times New Roman" w:cs="Times New Roman"/>
          <w:sz w:val="24"/>
          <w:szCs w:val="24"/>
        </w:rPr>
        <w:t>rằng</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các</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giao</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dịch</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được</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thực</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hiện</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thông</w:t>
      </w:r>
      <w:proofErr w:type="spellEnd"/>
      <w:r w:rsidR="007F7DC6" w:rsidRPr="002A006B">
        <w:rPr>
          <w:rFonts w:ascii="Times New Roman" w:hAnsi="Times New Roman" w:cs="Times New Roman"/>
          <w:sz w:val="24"/>
          <w:szCs w:val="24"/>
        </w:rPr>
        <w:t xml:space="preserve"> qua Click to Pay </w:t>
      </w:r>
      <w:proofErr w:type="spellStart"/>
      <w:r w:rsidR="007F7DC6" w:rsidRPr="002A006B">
        <w:rPr>
          <w:rFonts w:ascii="Times New Roman" w:hAnsi="Times New Roman" w:cs="Times New Roman"/>
          <w:sz w:val="24"/>
          <w:szCs w:val="24"/>
        </w:rPr>
        <w:t>có</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giá</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trị</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pháp</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lý</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tương</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đương</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với</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giao</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dịch</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thẻ</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thông</w:t>
      </w:r>
      <w:proofErr w:type="spellEnd"/>
      <w:r w:rsidR="007F7DC6" w:rsidRPr="002A006B">
        <w:rPr>
          <w:rFonts w:ascii="Times New Roman" w:hAnsi="Times New Roman" w:cs="Times New Roman"/>
          <w:sz w:val="24"/>
          <w:szCs w:val="24"/>
        </w:rPr>
        <w:t xml:space="preserve"> </w:t>
      </w:r>
      <w:proofErr w:type="spellStart"/>
      <w:r w:rsidR="007F7DC6" w:rsidRPr="002A006B">
        <w:rPr>
          <w:rFonts w:ascii="Times New Roman" w:hAnsi="Times New Roman" w:cs="Times New Roman"/>
          <w:sz w:val="24"/>
          <w:szCs w:val="24"/>
        </w:rPr>
        <w:t>thường</w:t>
      </w:r>
      <w:proofErr w:type="spellEnd"/>
      <w:r w:rsidR="00DF415B">
        <w:rPr>
          <w:rFonts w:ascii="Times New Roman" w:hAnsi="Times New Roman" w:cs="Times New Roman"/>
          <w:sz w:val="24"/>
          <w:szCs w:val="24"/>
        </w:rPr>
        <w:t xml:space="preserve">/ </w:t>
      </w:r>
      <w:r w:rsidR="00DF415B" w:rsidRPr="00DF415B">
        <w:rPr>
          <w:rFonts w:ascii="Times New Roman" w:hAnsi="Times New Roman" w:cs="Times New Roman"/>
          <w:i/>
          <w:iCs/>
          <w:sz w:val="24"/>
          <w:szCs w:val="24"/>
        </w:rPr>
        <w:t>To agree that transactions performed via Click to Pay have legal validity equivalent to ecommerce card transactions.</w:t>
      </w:r>
    </w:p>
    <w:p w14:paraId="4A8A1A21" w14:textId="542C445F" w:rsidR="007F7DC6" w:rsidRPr="006256BD" w:rsidRDefault="007F7DC6" w:rsidP="002A006B">
      <w:pPr>
        <w:jc w:val="both"/>
        <w:rPr>
          <w:rFonts w:ascii="Times New Roman" w:hAnsi="Times New Roman" w:cs="Times New Roman"/>
          <w:i/>
          <w:iCs/>
          <w:spacing w:val="-2"/>
          <w:sz w:val="24"/>
          <w:szCs w:val="24"/>
        </w:rPr>
      </w:pPr>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Hiểu</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và</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chấp</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nhận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rằng</w:t>
      </w:r>
      <w:proofErr w:type="spellEnd"/>
      <w:r w:rsidRPr="006256BD">
        <w:rPr>
          <w:rFonts w:ascii="Times New Roman" w:hAnsi="Times New Roman" w:cs="Times New Roman"/>
          <w:spacing w:val="-2"/>
          <w:sz w:val="24"/>
          <w:szCs w:val="24"/>
        </w:rPr>
        <w:t xml:space="preserve"> Click to Pay </w:t>
      </w:r>
      <w:proofErr w:type="spellStart"/>
      <w:r w:rsidRPr="006256BD">
        <w:rPr>
          <w:rFonts w:ascii="Times New Roman" w:hAnsi="Times New Roman" w:cs="Times New Roman"/>
          <w:spacing w:val="-2"/>
          <w:sz w:val="24"/>
          <w:szCs w:val="24"/>
        </w:rPr>
        <w:t>chỉ</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áp</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dụng</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tại</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các</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Đơn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vị</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chấp</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nhận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thanh</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toán</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có</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hỗ</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trợ</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dịch</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vụ</w:t>
      </w:r>
      <w:proofErr w:type="spellEnd"/>
      <w:r w:rsidRPr="006256BD">
        <w:rPr>
          <w:rFonts w:ascii="Times New Roman" w:hAnsi="Times New Roman" w:cs="Times New Roman"/>
          <w:spacing w:val="-2"/>
          <w:sz w:val="24"/>
          <w:szCs w:val="24"/>
        </w:rPr>
        <w:t xml:space="preserve"> </w:t>
      </w:r>
      <w:proofErr w:type="spellStart"/>
      <w:r w:rsidRPr="006256BD">
        <w:rPr>
          <w:rFonts w:ascii="Times New Roman" w:hAnsi="Times New Roman" w:cs="Times New Roman"/>
          <w:spacing w:val="-2"/>
          <w:sz w:val="24"/>
          <w:szCs w:val="24"/>
        </w:rPr>
        <w:t>này</w:t>
      </w:r>
      <w:proofErr w:type="spellEnd"/>
      <w:r w:rsidR="00DF415B" w:rsidRPr="006256BD">
        <w:rPr>
          <w:rFonts w:ascii="Times New Roman" w:hAnsi="Times New Roman" w:cs="Times New Roman"/>
          <w:spacing w:val="-2"/>
          <w:sz w:val="24"/>
          <w:szCs w:val="24"/>
        </w:rPr>
        <w:t xml:space="preserve">/ </w:t>
      </w:r>
      <w:r w:rsidR="00DF415B" w:rsidRPr="006256BD">
        <w:rPr>
          <w:rFonts w:ascii="Times New Roman" w:hAnsi="Times New Roman" w:cs="Times New Roman"/>
          <w:i/>
          <w:iCs/>
          <w:spacing w:val="-2"/>
          <w:sz w:val="24"/>
          <w:szCs w:val="24"/>
        </w:rPr>
        <w:t xml:space="preserve">To understand and accept that Click to Pay is available for merchants </w:t>
      </w:r>
      <w:r w:rsidR="00BA6415" w:rsidRPr="006256BD">
        <w:rPr>
          <w:rFonts w:ascii="Times New Roman" w:hAnsi="Times New Roman" w:cs="Times New Roman"/>
          <w:i/>
          <w:iCs/>
          <w:spacing w:val="-2"/>
          <w:sz w:val="24"/>
          <w:szCs w:val="24"/>
        </w:rPr>
        <w:t xml:space="preserve">those </w:t>
      </w:r>
      <w:r w:rsidR="00DF415B" w:rsidRPr="006256BD">
        <w:rPr>
          <w:rFonts w:ascii="Times New Roman" w:hAnsi="Times New Roman" w:cs="Times New Roman"/>
          <w:i/>
          <w:iCs/>
          <w:spacing w:val="-2"/>
          <w:sz w:val="24"/>
          <w:szCs w:val="24"/>
        </w:rPr>
        <w:t>support Click to Pay.</w:t>
      </w:r>
    </w:p>
    <w:p w14:paraId="645C5CDA" w14:textId="3C8CBF3F" w:rsidR="006256BD" w:rsidRDefault="007F7DC6" w:rsidP="002A006B">
      <w:pPr>
        <w:jc w:val="both"/>
        <w:rPr>
          <w:rFonts w:ascii="Times New Roman" w:hAnsi="Times New Roman" w:cs="Times New Roman"/>
          <w:spacing w:val="-6"/>
          <w:sz w:val="24"/>
          <w:szCs w:val="24"/>
        </w:rPr>
      </w:pPr>
      <w:r w:rsidRPr="002A006B">
        <w:rPr>
          <w:rFonts w:ascii="Times New Roman" w:hAnsi="Times New Roman" w:cs="Times New Roman"/>
          <w:sz w:val="24"/>
          <w:szCs w:val="24"/>
        </w:rPr>
        <w:t xml:space="preserve">- </w:t>
      </w:r>
      <w:proofErr w:type="spellStart"/>
      <w:r w:rsidRPr="00BA6415">
        <w:rPr>
          <w:rFonts w:ascii="Times New Roman" w:hAnsi="Times New Roman" w:cs="Times New Roman"/>
          <w:spacing w:val="-6"/>
          <w:sz w:val="24"/>
          <w:szCs w:val="24"/>
        </w:rPr>
        <w:t>Khách</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hàng</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hiểu</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rằng</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việc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thanh</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toán</w:t>
      </w:r>
      <w:proofErr w:type="spellEnd"/>
      <w:r w:rsidRPr="00BA6415">
        <w:rPr>
          <w:rFonts w:ascii="Times New Roman" w:hAnsi="Times New Roman" w:cs="Times New Roman"/>
          <w:spacing w:val="-6"/>
          <w:sz w:val="24"/>
          <w:szCs w:val="24"/>
        </w:rPr>
        <w:t xml:space="preserve"> qua Click to Pay </w:t>
      </w:r>
      <w:proofErr w:type="spellStart"/>
      <w:r w:rsidRPr="00BA6415">
        <w:rPr>
          <w:rFonts w:ascii="Times New Roman" w:hAnsi="Times New Roman" w:cs="Times New Roman"/>
          <w:spacing w:val="-6"/>
          <w:sz w:val="24"/>
          <w:szCs w:val="24"/>
        </w:rPr>
        <w:t>có</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thể</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yêu</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cầu</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các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biện</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pháp</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xác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thực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bổ</w:t>
      </w:r>
      <w:proofErr w:type="spellEnd"/>
      <w:r w:rsidRPr="00BA6415">
        <w:rPr>
          <w:rFonts w:ascii="Times New Roman" w:hAnsi="Times New Roman" w:cs="Times New Roman"/>
          <w:spacing w:val="-6"/>
          <w:sz w:val="24"/>
          <w:szCs w:val="24"/>
        </w:rPr>
        <w:t xml:space="preserve"> sung </w:t>
      </w:r>
      <w:proofErr w:type="spellStart"/>
      <w:r w:rsidRPr="00BA6415">
        <w:rPr>
          <w:rFonts w:ascii="Times New Roman" w:hAnsi="Times New Roman" w:cs="Times New Roman"/>
          <w:spacing w:val="-6"/>
          <w:sz w:val="24"/>
          <w:szCs w:val="24"/>
        </w:rPr>
        <w:t>như</w:t>
      </w:r>
      <w:proofErr w:type="spellEnd"/>
      <w:r w:rsidRPr="00BA6415">
        <w:rPr>
          <w:rFonts w:ascii="Times New Roman" w:hAnsi="Times New Roman" w:cs="Times New Roman"/>
          <w:spacing w:val="-6"/>
          <w:sz w:val="24"/>
          <w:szCs w:val="24"/>
        </w:rPr>
        <w:t xml:space="preserve"> </w:t>
      </w:r>
      <w:proofErr w:type="spellStart"/>
      <w:r w:rsidR="00BA6415" w:rsidRPr="00BA6415">
        <w:rPr>
          <w:rFonts w:ascii="Times New Roman" w:hAnsi="Times New Roman" w:cs="Times New Roman"/>
          <w:spacing w:val="-6"/>
          <w:sz w:val="24"/>
          <w:szCs w:val="24"/>
        </w:rPr>
        <w:t>mật</w:t>
      </w:r>
      <w:proofErr w:type="spellEnd"/>
      <w:r w:rsidR="00BA6415" w:rsidRPr="00BA6415">
        <w:rPr>
          <w:rFonts w:ascii="Times New Roman" w:hAnsi="Times New Roman" w:cs="Times New Roman"/>
          <w:spacing w:val="-6"/>
          <w:sz w:val="24"/>
          <w:szCs w:val="24"/>
        </w:rPr>
        <w:t xml:space="preserve"> </w:t>
      </w:r>
      <w:proofErr w:type="spellStart"/>
      <w:r w:rsidR="00BA6415" w:rsidRPr="00BA6415">
        <w:rPr>
          <w:rFonts w:ascii="Times New Roman" w:hAnsi="Times New Roman" w:cs="Times New Roman"/>
          <w:spacing w:val="-6"/>
          <w:sz w:val="24"/>
          <w:szCs w:val="24"/>
        </w:rPr>
        <w:t>khẩu</w:t>
      </w:r>
      <w:proofErr w:type="spellEnd"/>
      <w:r w:rsidR="00BA6415" w:rsidRPr="00BA6415">
        <w:rPr>
          <w:rFonts w:ascii="Times New Roman" w:hAnsi="Times New Roman" w:cs="Times New Roman"/>
          <w:spacing w:val="-6"/>
          <w:sz w:val="24"/>
          <w:szCs w:val="24"/>
        </w:rPr>
        <w:t xml:space="preserve"> </w:t>
      </w:r>
      <w:proofErr w:type="spellStart"/>
      <w:r w:rsidR="00BA6415" w:rsidRPr="00BA6415">
        <w:rPr>
          <w:rFonts w:ascii="Times New Roman" w:hAnsi="Times New Roman" w:cs="Times New Roman"/>
          <w:spacing w:val="-6"/>
          <w:sz w:val="24"/>
          <w:szCs w:val="24"/>
        </w:rPr>
        <w:t>dùng</w:t>
      </w:r>
      <w:proofErr w:type="spellEnd"/>
      <w:r w:rsidR="00BA6415" w:rsidRPr="00BA6415">
        <w:rPr>
          <w:rFonts w:ascii="Times New Roman" w:hAnsi="Times New Roman" w:cs="Times New Roman"/>
          <w:spacing w:val="-6"/>
          <w:sz w:val="24"/>
          <w:szCs w:val="24"/>
        </w:rPr>
        <w:t xml:space="preserve"> </w:t>
      </w:r>
      <w:proofErr w:type="spellStart"/>
      <w:r w:rsidR="00BA6415" w:rsidRPr="00BA6415">
        <w:rPr>
          <w:rFonts w:ascii="Times New Roman" w:hAnsi="Times New Roman" w:cs="Times New Roman"/>
          <w:spacing w:val="-6"/>
          <w:sz w:val="24"/>
          <w:szCs w:val="24"/>
        </w:rPr>
        <w:t>một</w:t>
      </w:r>
      <w:proofErr w:type="spellEnd"/>
      <w:r w:rsidR="00BA6415" w:rsidRPr="00BA6415">
        <w:rPr>
          <w:rFonts w:ascii="Times New Roman" w:hAnsi="Times New Roman" w:cs="Times New Roman"/>
          <w:spacing w:val="-6"/>
          <w:sz w:val="24"/>
          <w:szCs w:val="24"/>
        </w:rPr>
        <w:t xml:space="preserve"> </w:t>
      </w:r>
      <w:proofErr w:type="spellStart"/>
      <w:r w:rsidR="00BA6415" w:rsidRPr="00BA6415">
        <w:rPr>
          <w:rFonts w:ascii="Times New Roman" w:hAnsi="Times New Roman" w:cs="Times New Roman"/>
          <w:spacing w:val="-6"/>
          <w:sz w:val="24"/>
          <w:szCs w:val="24"/>
        </w:rPr>
        <w:t>lần</w:t>
      </w:r>
      <w:proofErr w:type="spellEnd"/>
      <w:r w:rsidRPr="00BA6415">
        <w:rPr>
          <w:rFonts w:ascii="Times New Roman" w:hAnsi="Times New Roman" w:cs="Times New Roman"/>
          <w:spacing w:val="-6"/>
          <w:sz w:val="24"/>
          <w:szCs w:val="24"/>
        </w:rPr>
        <w:t xml:space="preserve"> (OTP), </w:t>
      </w:r>
      <w:proofErr w:type="spellStart"/>
      <w:r w:rsidRPr="00BA6415">
        <w:rPr>
          <w:rFonts w:ascii="Times New Roman" w:hAnsi="Times New Roman" w:cs="Times New Roman"/>
          <w:spacing w:val="-6"/>
          <w:sz w:val="24"/>
          <w:szCs w:val="24"/>
        </w:rPr>
        <w:t>sinh</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trắc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học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hoặc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các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hình</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thức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xác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thực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khác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theo</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quy</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định</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của</w:t>
      </w:r>
      <w:proofErr w:type="spellEnd"/>
      <w:r w:rsidRPr="00BA6415">
        <w:rPr>
          <w:rFonts w:ascii="Times New Roman" w:hAnsi="Times New Roman" w:cs="Times New Roman"/>
          <w:spacing w:val="-6"/>
          <w:sz w:val="24"/>
          <w:szCs w:val="24"/>
        </w:rPr>
        <w:t xml:space="preserve"> </w:t>
      </w:r>
      <w:r w:rsidR="002A006B" w:rsidRPr="00BA6415">
        <w:rPr>
          <w:rFonts w:ascii="Times New Roman" w:hAnsi="Times New Roman" w:cs="Times New Roman"/>
          <w:spacing w:val="-6"/>
          <w:sz w:val="24"/>
          <w:szCs w:val="24"/>
        </w:rPr>
        <w:t>PBVN</w:t>
      </w:r>
      <w:r w:rsidRPr="00BA6415">
        <w:rPr>
          <w:rFonts w:ascii="Times New Roman" w:hAnsi="Times New Roman" w:cs="Times New Roman"/>
          <w:spacing w:val="-6"/>
          <w:sz w:val="24"/>
          <w:szCs w:val="24"/>
        </w:rPr>
        <w:t>/</w:t>
      </w:r>
      <w:proofErr w:type="spellStart"/>
      <w:r w:rsidRPr="00BA6415">
        <w:rPr>
          <w:rFonts w:ascii="Times New Roman" w:hAnsi="Times New Roman" w:cs="Times New Roman"/>
          <w:spacing w:val="-6"/>
          <w:sz w:val="24"/>
          <w:szCs w:val="24"/>
        </w:rPr>
        <w:t>Tổ</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chức</w:t>
      </w:r>
      <w:proofErr w:type="spellEnd"/>
      <w:r w:rsidRPr="00BA6415">
        <w:rPr>
          <w:rFonts w:ascii="Times New Roman" w:hAnsi="Times New Roman" w:cs="Times New Roman"/>
          <w:spacing w:val="-6"/>
          <w:sz w:val="24"/>
          <w:szCs w:val="24"/>
        </w:rPr>
        <w:t xml:space="preserve"> </w:t>
      </w:r>
      <w:proofErr w:type="spellStart"/>
      <w:r w:rsidRPr="00BA6415">
        <w:rPr>
          <w:rFonts w:ascii="Times New Roman" w:hAnsi="Times New Roman" w:cs="Times New Roman"/>
          <w:spacing w:val="-6"/>
          <w:sz w:val="24"/>
          <w:szCs w:val="24"/>
        </w:rPr>
        <w:t>thẻ</w:t>
      </w:r>
      <w:proofErr w:type="spellEnd"/>
      <w:r w:rsidR="002A006B" w:rsidRPr="00BA6415">
        <w:rPr>
          <w:rFonts w:ascii="Times New Roman" w:hAnsi="Times New Roman" w:cs="Times New Roman"/>
          <w:spacing w:val="-6"/>
          <w:sz w:val="24"/>
          <w:szCs w:val="24"/>
        </w:rPr>
        <w:t xml:space="preserve"> Visa</w:t>
      </w:r>
      <w:r w:rsidR="00BA6415" w:rsidRPr="00BA6415">
        <w:rPr>
          <w:rFonts w:ascii="Times New Roman" w:hAnsi="Times New Roman" w:cs="Times New Roman"/>
          <w:spacing w:val="-6"/>
          <w:sz w:val="24"/>
          <w:szCs w:val="24"/>
        </w:rPr>
        <w:t xml:space="preserve">/ </w:t>
      </w:r>
      <w:r w:rsidR="00BA6415" w:rsidRPr="00BA6415">
        <w:rPr>
          <w:rFonts w:ascii="Times New Roman" w:hAnsi="Times New Roman" w:cs="Times New Roman"/>
          <w:i/>
          <w:iCs/>
          <w:spacing w:val="-6"/>
          <w:sz w:val="24"/>
          <w:szCs w:val="24"/>
        </w:rPr>
        <w:t xml:space="preserve">I understand that payment via Click to Pay may require additional verification </w:t>
      </w:r>
      <w:r w:rsidR="001077B9">
        <w:rPr>
          <w:rFonts w:ascii="Times New Roman" w:hAnsi="Times New Roman" w:cs="Times New Roman"/>
          <w:i/>
          <w:iCs/>
          <w:spacing w:val="-6"/>
          <w:sz w:val="24"/>
          <w:szCs w:val="24"/>
        </w:rPr>
        <w:t>method</w:t>
      </w:r>
      <w:r w:rsidR="00BA6415" w:rsidRPr="00BA6415">
        <w:rPr>
          <w:rFonts w:ascii="Times New Roman" w:hAnsi="Times New Roman" w:cs="Times New Roman"/>
          <w:i/>
          <w:iCs/>
          <w:spacing w:val="-6"/>
          <w:sz w:val="24"/>
          <w:szCs w:val="24"/>
        </w:rPr>
        <w:t xml:space="preserve">s </w:t>
      </w:r>
      <w:proofErr w:type="spellStart"/>
      <w:r w:rsidR="00BA6415" w:rsidRPr="00BA6415">
        <w:rPr>
          <w:rFonts w:ascii="Times New Roman" w:hAnsi="Times New Roman" w:cs="Times New Roman"/>
          <w:i/>
          <w:iCs/>
          <w:spacing w:val="-6"/>
          <w:sz w:val="24"/>
          <w:szCs w:val="24"/>
        </w:rPr>
        <w:t>i.e</w:t>
      </w:r>
      <w:proofErr w:type="spellEnd"/>
      <w:r w:rsidR="00BA6415" w:rsidRPr="00BA6415">
        <w:rPr>
          <w:rFonts w:ascii="Times New Roman" w:hAnsi="Times New Roman" w:cs="Times New Roman"/>
          <w:i/>
          <w:iCs/>
          <w:spacing w:val="-6"/>
          <w:sz w:val="24"/>
          <w:szCs w:val="24"/>
        </w:rPr>
        <w:t xml:space="preserve"> one time password (OTP), biometric or other methods following requirement of PBVN and/or Visa.</w:t>
      </w:r>
    </w:p>
    <w:p w14:paraId="2D31557F" w14:textId="01F9B9DF" w:rsidR="007F7DC6" w:rsidRPr="006256BD" w:rsidRDefault="007F7DC6" w:rsidP="002A006B">
      <w:pPr>
        <w:jc w:val="both"/>
        <w:rPr>
          <w:rFonts w:ascii="Times New Roman" w:hAnsi="Times New Roman" w:cs="Times New Roman"/>
          <w:spacing w:val="-6"/>
          <w:sz w:val="24"/>
          <w:szCs w:val="24"/>
        </w:rPr>
      </w:pPr>
      <w:r w:rsidRPr="006256BD">
        <w:rPr>
          <w:rFonts w:ascii="Times New Roman" w:hAnsi="Times New Roman" w:cs="Times New Roman"/>
          <w:spacing w:val="-6"/>
          <w:sz w:val="24"/>
          <w:szCs w:val="24"/>
        </w:rPr>
        <w:lastRenderedPageBreak/>
        <w:t xml:space="preserve">- </w:t>
      </w:r>
      <w:proofErr w:type="spellStart"/>
      <w:r w:rsidRPr="006256BD">
        <w:rPr>
          <w:rFonts w:ascii="Times New Roman" w:hAnsi="Times New Roman" w:cs="Times New Roman"/>
          <w:spacing w:val="-6"/>
          <w:sz w:val="24"/>
          <w:szCs w:val="24"/>
        </w:rPr>
        <w:t>Khách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hàng</w:t>
      </w:r>
      <w:proofErr w:type="spellEnd"/>
      <w:r w:rsidRPr="006256BD">
        <w:rPr>
          <w:rFonts w:ascii="Times New Roman" w:hAnsi="Times New Roman" w:cs="Times New Roman"/>
          <w:spacing w:val="-6"/>
          <w:sz w:val="24"/>
          <w:szCs w:val="24"/>
        </w:rPr>
        <w:t xml:space="preserve"> cam </w:t>
      </w:r>
      <w:proofErr w:type="spellStart"/>
      <w:r w:rsidRPr="006256BD">
        <w:rPr>
          <w:rFonts w:ascii="Times New Roman" w:hAnsi="Times New Roman" w:cs="Times New Roman"/>
          <w:spacing w:val="-6"/>
          <w:sz w:val="24"/>
          <w:szCs w:val="24"/>
        </w:rPr>
        <w:t>kết</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bảo</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mật</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thông</w:t>
      </w:r>
      <w:proofErr w:type="spellEnd"/>
      <w:r w:rsidRPr="006256BD">
        <w:rPr>
          <w:rFonts w:ascii="Times New Roman" w:hAnsi="Times New Roman" w:cs="Times New Roman"/>
          <w:spacing w:val="-6"/>
          <w:sz w:val="24"/>
          <w:szCs w:val="24"/>
        </w:rPr>
        <w:t xml:space="preserve"> tin </w:t>
      </w:r>
      <w:proofErr w:type="spellStart"/>
      <w:r w:rsidRPr="006256BD">
        <w:rPr>
          <w:rFonts w:ascii="Times New Roman" w:hAnsi="Times New Roman" w:cs="Times New Roman"/>
          <w:spacing w:val="-6"/>
          <w:sz w:val="24"/>
          <w:szCs w:val="24"/>
        </w:rPr>
        <w:t>đăng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nhập</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thiết</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bị</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và</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thông</w:t>
      </w:r>
      <w:proofErr w:type="spellEnd"/>
      <w:r w:rsidRPr="006256BD">
        <w:rPr>
          <w:rFonts w:ascii="Times New Roman" w:hAnsi="Times New Roman" w:cs="Times New Roman"/>
          <w:spacing w:val="-6"/>
          <w:sz w:val="24"/>
          <w:szCs w:val="24"/>
        </w:rPr>
        <w:t xml:space="preserve"> tin </w:t>
      </w:r>
      <w:proofErr w:type="spellStart"/>
      <w:r w:rsidRPr="006256BD">
        <w:rPr>
          <w:rFonts w:ascii="Times New Roman" w:hAnsi="Times New Roman" w:cs="Times New Roman"/>
          <w:spacing w:val="-6"/>
          <w:sz w:val="24"/>
          <w:szCs w:val="24"/>
        </w:rPr>
        <w:t>xác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thực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giao</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dịch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mọi</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giao</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dịch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phát</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sinh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từ</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việc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sử</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dụng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hợp</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lệ</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thông</w:t>
      </w:r>
      <w:proofErr w:type="spellEnd"/>
      <w:r w:rsidRPr="006256BD">
        <w:rPr>
          <w:rFonts w:ascii="Times New Roman" w:hAnsi="Times New Roman" w:cs="Times New Roman"/>
          <w:spacing w:val="-6"/>
          <w:sz w:val="24"/>
          <w:szCs w:val="24"/>
        </w:rPr>
        <w:t xml:space="preserve"> tin </w:t>
      </w:r>
      <w:proofErr w:type="spellStart"/>
      <w:r w:rsidRPr="006256BD">
        <w:rPr>
          <w:rFonts w:ascii="Times New Roman" w:hAnsi="Times New Roman" w:cs="Times New Roman"/>
          <w:spacing w:val="-6"/>
          <w:sz w:val="24"/>
          <w:szCs w:val="24"/>
        </w:rPr>
        <w:t>xác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thực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được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xem</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là</w:t>
      </w:r>
      <w:proofErr w:type="spellEnd"/>
      <w:r w:rsidRPr="006256BD">
        <w:rPr>
          <w:rFonts w:ascii="Times New Roman" w:hAnsi="Times New Roman" w:cs="Times New Roman"/>
          <w:spacing w:val="-6"/>
          <w:sz w:val="24"/>
          <w:szCs w:val="24"/>
        </w:rPr>
        <w:t xml:space="preserve"> do </w:t>
      </w:r>
      <w:proofErr w:type="spellStart"/>
      <w:r w:rsidRPr="006256BD">
        <w:rPr>
          <w:rFonts w:ascii="Times New Roman" w:hAnsi="Times New Roman" w:cs="Times New Roman"/>
          <w:spacing w:val="-6"/>
          <w:sz w:val="24"/>
          <w:szCs w:val="24"/>
        </w:rPr>
        <w:t>khách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hàng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thực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hiện</w:t>
      </w:r>
      <w:proofErr w:type="spellEnd"/>
      <w:r w:rsidR="00BA6415" w:rsidRPr="006256BD">
        <w:rPr>
          <w:rFonts w:ascii="Times New Roman" w:hAnsi="Times New Roman" w:cs="Times New Roman"/>
          <w:spacing w:val="-6"/>
          <w:sz w:val="24"/>
          <w:szCs w:val="24"/>
        </w:rPr>
        <w:t xml:space="preserve">/ </w:t>
      </w:r>
      <w:r w:rsidR="00866151" w:rsidRPr="006256BD">
        <w:rPr>
          <w:rFonts w:ascii="Times New Roman" w:hAnsi="Times New Roman" w:cs="Times New Roman"/>
          <w:i/>
          <w:iCs/>
          <w:spacing w:val="-6"/>
          <w:sz w:val="24"/>
          <w:szCs w:val="24"/>
        </w:rPr>
        <w:t xml:space="preserve">Cardholder commits to keep secure login credentials, devices and transaction authentication information. Any transaction arising from the valid use of such credentials shall be deemed to have been performed by the cardholder. </w:t>
      </w:r>
    </w:p>
    <w:p w14:paraId="24525C68" w14:textId="6B5B4623" w:rsidR="007F7DC6" w:rsidRPr="006256BD" w:rsidRDefault="007F7DC6" w:rsidP="002A006B">
      <w:pPr>
        <w:jc w:val="both"/>
        <w:rPr>
          <w:rFonts w:ascii="Times New Roman" w:hAnsi="Times New Roman" w:cs="Times New Roman"/>
          <w:i/>
          <w:iCs/>
          <w:spacing w:val="-6"/>
          <w:sz w:val="24"/>
          <w:szCs w:val="24"/>
        </w:rPr>
      </w:pPr>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Khách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hàng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w:t>
      </w:r>
      <w:r w:rsidR="006D64F3" w:rsidRPr="006256BD">
        <w:rPr>
          <w:rFonts w:ascii="Times New Roman" w:hAnsi="Times New Roman" w:cs="Times New Roman"/>
          <w:spacing w:val="-6"/>
          <w:sz w:val="24"/>
          <w:szCs w:val="24"/>
        </w:rPr>
        <w:t>hịu</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trách</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nhiệm</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cung</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cấp</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thông</w:t>
      </w:r>
      <w:proofErr w:type="spellEnd"/>
      <w:r w:rsidR="006D64F3" w:rsidRPr="006256BD">
        <w:rPr>
          <w:rFonts w:ascii="Times New Roman" w:hAnsi="Times New Roman" w:cs="Times New Roman"/>
          <w:spacing w:val="-6"/>
          <w:sz w:val="24"/>
          <w:szCs w:val="24"/>
        </w:rPr>
        <w:t xml:space="preserve"> tin </w:t>
      </w:r>
      <w:proofErr w:type="spellStart"/>
      <w:r w:rsidR="006D64F3" w:rsidRPr="006256BD">
        <w:rPr>
          <w:rFonts w:ascii="Times New Roman" w:hAnsi="Times New Roman" w:cs="Times New Roman"/>
          <w:spacing w:val="-6"/>
          <w:sz w:val="24"/>
          <w:szCs w:val="24"/>
        </w:rPr>
        <w:t>chính</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xác</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và</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đầy</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đủ</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khi</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đăng</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ký</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dịch</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vụ</w:t>
      </w:r>
      <w:proofErr w:type="spellEnd"/>
      <w:r w:rsidR="006D64F3" w:rsidRPr="006256BD">
        <w:rPr>
          <w:rFonts w:ascii="Times New Roman" w:hAnsi="Times New Roman" w:cs="Times New Roman"/>
          <w:spacing w:val="-6"/>
          <w:sz w:val="24"/>
          <w:szCs w:val="24"/>
        </w:rPr>
        <w:t xml:space="preserve">, </w:t>
      </w:r>
      <w:proofErr w:type="spellStart"/>
      <w:r w:rsidR="002658EF">
        <w:rPr>
          <w:rFonts w:ascii="Times New Roman" w:hAnsi="Times New Roman" w:cs="Times New Roman"/>
          <w:spacing w:val="-6"/>
          <w:sz w:val="24"/>
          <w:szCs w:val="24"/>
        </w:rPr>
        <w:t>cập</w:t>
      </w:r>
      <w:proofErr w:type="spellEnd"/>
      <w:r w:rsidR="002658EF">
        <w:rPr>
          <w:rFonts w:ascii="Times New Roman" w:hAnsi="Times New Roman" w:cs="Times New Roman"/>
          <w:spacing w:val="-6"/>
          <w:sz w:val="24"/>
          <w:szCs w:val="24"/>
        </w:rPr>
        <w:t xml:space="preserve"> </w:t>
      </w:r>
      <w:proofErr w:type="spellStart"/>
      <w:r w:rsidR="002658EF">
        <w:rPr>
          <w:rFonts w:ascii="Times New Roman" w:hAnsi="Times New Roman" w:cs="Times New Roman"/>
          <w:spacing w:val="-6"/>
          <w:sz w:val="24"/>
          <w:szCs w:val="24"/>
        </w:rPr>
        <w:t>nhật</w:t>
      </w:r>
      <w:proofErr w:type="spellEnd"/>
      <w:r w:rsidR="002658EF">
        <w:rPr>
          <w:rFonts w:ascii="Times New Roman" w:hAnsi="Times New Roman" w:cs="Times New Roman"/>
          <w:spacing w:val="-6"/>
          <w:sz w:val="24"/>
          <w:szCs w:val="24"/>
        </w:rPr>
        <w:t xml:space="preserve"> </w:t>
      </w:r>
      <w:proofErr w:type="spellStart"/>
      <w:r w:rsidR="002658EF">
        <w:rPr>
          <w:rFonts w:ascii="Times New Roman" w:hAnsi="Times New Roman" w:cs="Times New Roman"/>
          <w:spacing w:val="-6"/>
          <w:sz w:val="24"/>
          <w:szCs w:val="24"/>
        </w:rPr>
        <w:t>thông</w:t>
      </w:r>
      <w:proofErr w:type="spellEnd"/>
      <w:r w:rsidR="002658EF">
        <w:rPr>
          <w:rFonts w:ascii="Times New Roman" w:hAnsi="Times New Roman" w:cs="Times New Roman"/>
          <w:spacing w:val="-6"/>
          <w:sz w:val="24"/>
          <w:szCs w:val="24"/>
        </w:rPr>
        <w:t xml:space="preserve"> tin </w:t>
      </w:r>
      <w:proofErr w:type="spellStart"/>
      <w:r w:rsidR="002658EF">
        <w:rPr>
          <w:rFonts w:ascii="Times New Roman" w:hAnsi="Times New Roman" w:cs="Times New Roman"/>
          <w:spacing w:val="-6"/>
          <w:sz w:val="24"/>
          <w:szCs w:val="24"/>
        </w:rPr>
        <w:t>cho</w:t>
      </w:r>
      <w:proofErr w:type="spellEnd"/>
      <w:r w:rsidR="002658EF">
        <w:rPr>
          <w:rFonts w:ascii="Times New Roman" w:hAnsi="Times New Roman" w:cs="Times New Roman"/>
          <w:spacing w:val="-6"/>
          <w:sz w:val="24"/>
          <w:szCs w:val="24"/>
        </w:rPr>
        <w:t xml:space="preserve"> PBVN </w:t>
      </w:r>
      <w:proofErr w:type="spellStart"/>
      <w:r w:rsidR="002658EF">
        <w:rPr>
          <w:rFonts w:ascii="Times New Roman" w:hAnsi="Times New Roman" w:cs="Times New Roman"/>
          <w:spacing w:val="-6"/>
          <w:sz w:val="24"/>
          <w:szCs w:val="24"/>
        </w:rPr>
        <w:t>ngay</w:t>
      </w:r>
      <w:proofErr w:type="spellEnd"/>
      <w:r w:rsidR="002658EF">
        <w:rPr>
          <w:rFonts w:ascii="Times New Roman" w:hAnsi="Times New Roman" w:cs="Times New Roman"/>
          <w:spacing w:val="-6"/>
          <w:sz w:val="24"/>
          <w:szCs w:val="24"/>
        </w:rPr>
        <w:t xml:space="preserve"> </w:t>
      </w:r>
      <w:proofErr w:type="spellStart"/>
      <w:r w:rsidR="002658EF">
        <w:rPr>
          <w:rFonts w:ascii="Times New Roman" w:hAnsi="Times New Roman" w:cs="Times New Roman"/>
          <w:spacing w:val="-6"/>
          <w:sz w:val="24"/>
          <w:szCs w:val="24"/>
        </w:rPr>
        <w:t>khi</w:t>
      </w:r>
      <w:proofErr w:type="spellEnd"/>
      <w:r w:rsidR="002658EF">
        <w:rPr>
          <w:rFonts w:ascii="Times New Roman" w:hAnsi="Times New Roman" w:cs="Times New Roman"/>
          <w:spacing w:val="-6"/>
          <w:sz w:val="24"/>
          <w:szCs w:val="24"/>
        </w:rPr>
        <w:t xml:space="preserve"> </w:t>
      </w:r>
      <w:proofErr w:type="spellStart"/>
      <w:r w:rsidR="002658EF">
        <w:rPr>
          <w:rFonts w:ascii="Times New Roman" w:hAnsi="Times New Roman" w:cs="Times New Roman"/>
          <w:spacing w:val="-6"/>
          <w:sz w:val="24"/>
          <w:szCs w:val="24"/>
        </w:rPr>
        <w:t>có</w:t>
      </w:r>
      <w:proofErr w:type="spellEnd"/>
      <w:r w:rsidR="002658EF">
        <w:rPr>
          <w:rFonts w:ascii="Times New Roman" w:hAnsi="Times New Roman" w:cs="Times New Roman"/>
          <w:spacing w:val="-6"/>
          <w:sz w:val="24"/>
          <w:szCs w:val="24"/>
        </w:rPr>
        <w:t xml:space="preserve"> </w:t>
      </w:r>
      <w:proofErr w:type="spellStart"/>
      <w:r w:rsidR="002658EF">
        <w:rPr>
          <w:rFonts w:ascii="Times New Roman" w:hAnsi="Times New Roman" w:cs="Times New Roman"/>
          <w:spacing w:val="-6"/>
          <w:sz w:val="24"/>
          <w:szCs w:val="24"/>
        </w:rPr>
        <w:t>thay</w:t>
      </w:r>
      <w:proofErr w:type="spellEnd"/>
      <w:r w:rsidR="002658EF">
        <w:rPr>
          <w:rFonts w:ascii="Times New Roman" w:hAnsi="Times New Roman" w:cs="Times New Roman"/>
          <w:spacing w:val="-6"/>
          <w:sz w:val="24"/>
          <w:szCs w:val="24"/>
        </w:rPr>
        <w:t xml:space="preserve"> </w:t>
      </w:r>
      <w:proofErr w:type="spellStart"/>
      <w:r w:rsidR="002658EF">
        <w:rPr>
          <w:rFonts w:ascii="Times New Roman" w:hAnsi="Times New Roman" w:cs="Times New Roman"/>
          <w:spacing w:val="-6"/>
          <w:sz w:val="24"/>
          <w:szCs w:val="24"/>
        </w:rPr>
        <w:t>đổi</w:t>
      </w:r>
      <w:proofErr w:type="spellEnd"/>
      <w:r w:rsidR="002658EF">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đồng</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thời</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chủ</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động</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theo</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dõi</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và</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thông</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báo</w:t>
      </w:r>
      <w:proofErr w:type="spellEnd"/>
      <w:r w:rsidR="006D64F3" w:rsidRPr="006256BD">
        <w:rPr>
          <w:rFonts w:ascii="Times New Roman" w:hAnsi="Times New Roman" w:cs="Times New Roman"/>
          <w:spacing w:val="-6"/>
          <w:sz w:val="24"/>
          <w:szCs w:val="24"/>
        </w:rPr>
        <w:t xml:space="preserve"> </w:t>
      </w:r>
      <w:proofErr w:type="spellStart"/>
      <w:r w:rsidR="002A006B" w:rsidRPr="006256BD">
        <w:rPr>
          <w:rFonts w:ascii="Times New Roman" w:hAnsi="Times New Roman" w:cs="Times New Roman"/>
          <w:spacing w:val="-6"/>
          <w:sz w:val="24"/>
          <w:szCs w:val="24"/>
        </w:rPr>
        <w:t>ngay</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cho</w:t>
      </w:r>
      <w:proofErr w:type="spellEnd"/>
      <w:r w:rsidR="006D64F3" w:rsidRPr="006256BD">
        <w:rPr>
          <w:rFonts w:ascii="Times New Roman" w:hAnsi="Times New Roman" w:cs="Times New Roman"/>
          <w:spacing w:val="-6"/>
          <w:sz w:val="24"/>
          <w:szCs w:val="24"/>
        </w:rPr>
        <w:t xml:space="preserve"> PBVN </w:t>
      </w:r>
      <w:proofErr w:type="spellStart"/>
      <w:r w:rsidR="006D64F3" w:rsidRPr="006256BD">
        <w:rPr>
          <w:rFonts w:ascii="Times New Roman" w:hAnsi="Times New Roman" w:cs="Times New Roman"/>
          <w:spacing w:val="-6"/>
          <w:sz w:val="24"/>
          <w:szCs w:val="24"/>
        </w:rPr>
        <w:t>khi</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phát</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hiện</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giao</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dịch</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bất</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thường</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hoặc</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nghi</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ngờ</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gian</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lận</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phát</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sinh</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trên</w:t>
      </w:r>
      <w:proofErr w:type="spellEnd"/>
      <w:r w:rsidR="006D64F3" w:rsidRPr="006256BD">
        <w:rPr>
          <w:rFonts w:ascii="Times New Roman" w:hAnsi="Times New Roman" w:cs="Times New Roman"/>
          <w:spacing w:val="-6"/>
          <w:sz w:val="24"/>
          <w:szCs w:val="24"/>
        </w:rPr>
        <w:t xml:space="preserve"> </w:t>
      </w:r>
      <w:proofErr w:type="spellStart"/>
      <w:r w:rsidR="006D64F3" w:rsidRPr="006256BD">
        <w:rPr>
          <w:rFonts w:ascii="Times New Roman" w:hAnsi="Times New Roman" w:cs="Times New Roman"/>
          <w:spacing w:val="-6"/>
          <w:sz w:val="24"/>
          <w:szCs w:val="24"/>
        </w:rPr>
        <w:t>thẻ</w:t>
      </w:r>
      <w:proofErr w:type="spellEnd"/>
      <w:r w:rsidR="00BA6415" w:rsidRPr="006256BD">
        <w:rPr>
          <w:rFonts w:ascii="Times New Roman" w:hAnsi="Times New Roman" w:cs="Times New Roman"/>
          <w:spacing w:val="-6"/>
          <w:sz w:val="24"/>
          <w:szCs w:val="24"/>
        </w:rPr>
        <w:t xml:space="preserve">/ </w:t>
      </w:r>
      <w:r w:rsidR="00BA6415" w:rsidRPr="006256BD">
        <w:rPr>
          <w:rFonts w:ascii="Times New Roman" w:hAnsi="Times New Roman" w:cs="Times New Roman"/>
          <w:i/>
          <w:iCs/>
          <w:spacing w:val="-6"/>
          <w:sz w:val="24"/>
          <w:szCs w:val="24"/>
        </w:rPr>
        <w:t>Cardholder is responsible for providing accurate and</w:t>
      </w:r>
      <w:r w:rsidR="00866151" w:rsidRPr="006256BD">
        <w:rPr>
          <w:rFonts w:ascii="Times New Roman" w:hAnsi="Times New Roman" w:cs="Times New Roman"/>
          <w:i/>
          <w:iCs/>
          <w:spacing w:val="-6"/>
          <w:sz w:val="24"/>
          <w:szCs w:val="24"/>
        </w:rPr>
        <w:t xml:space="preserve"> fulfill information upon Click to Pay enrollment, </w:t>
      </w:r>
      <w:r w:rsidR="002658EF">
        <w:rPr>
          <w:rFonts w:ascii="Times New Roman" w:hAnsi="Times New Roman" w:cs="Times New Roman"/>
          <w:i/>
          <w:iCs/>
          <w:spacing w:val="-6"/>
          <w:sz w:val="24"/>
          <w:szCs w:val="24"/>
        </w:rPr>
        <w:t xml:space="preserve">update to the bank when having updating </w:t>
      </w:r>
      <w:r w:rsidR="00866151" w:rsidRPr="006256BD">
        <w:rPr>
          <w:rFonts w:ascii="Times New Roman" w:hAnsi="Times New Roman" w:cs="Times New Roman"/>
          <w:i/>
          <w:iCs/>
          <w:spacing w:val="-6"/>
          <w:sz w:val="24"/>
          <w:szCs w:val="24"/>
        </w:rPr>
        <w:t>while proactively monitoring to promptly report to PBVN of any irregular transactions and/or suspected fraud related to the cards.</w:t>
      </w:r>
      <w:r w:rsidR="00BA6415" w:rsidRPr="006256BD">
        <w:rPr>
          <w:rFonts w:ascii="Times New Roman" w:hAnsi="Times New Roman" w:cs="Times New Roman"/>
          <w:i/>
          <w:iCs/>
          <w:spacing w:val="-6"/>
          <w:sz w:val="24"/>
          <w:szCs w:val="24"/>
        </w:rPr>
        <w:t xml:space="preserve"> </w:t>
      </w:r>
    </w:p>
    <w:p w14:paraId="5D6DF3C4" w14:textId="6796E324" w:rsidR="006D64F3" w:rsidRPr="002A006B" w:rsidRDefault="006D64F3" w:rsidP="002A006B">
      <w:pPr>
        <w:jc w:val="both"/>
        <w:rPr>
          <w:rFonts w:ascii="Times New Roman" w:hAnsi="Times New Roman" w:cs="Times New Roman"/>
          <w:sz w:val="24"/>
          <w:szCs w:val="24"/>
        </w:rPr>
      </w:pPr>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Khách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hàng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có</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quyền</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hủy</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đăng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ký</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hoặc</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tạm</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ngừng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sử</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dụng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dịch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vụ</w:t>
      </w:r>
      <w:proofErr w:type="spellEnd"/>
      <w:r w:rsidRPr="002A006B">
        <w:rPr>
          <w:rFonts w:ascii="Times New Roman" w:hAnsi="Times New Roman" w:cs="Times New Roman"/>
          <w:sz w:val="24"/>
          <w:szCs w:val="24"/>
        </w:rPr>
        <w:t xml:space="preserve"> Click to Pay qua </w:t>
      </w:r>
      <w:proofErr w:type="spellStart"/>
      <w:r w:rsidRPr="002A006B">
        <w:rPr>
          <w:rFonts w:ascii="Times New Roman" w:hAnsi="Times New Roman" w:cs="Times New Roman"/>
          <w:sz w:val="24"/>
          <w:szCs w:val="24"/>
        </w:rPr>
        <w:t>kênh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ngân</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hàng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điện</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tử</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hoặc</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trực</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tiếp</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tại</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các</w:t>
      </w:r>
      <w:proofErr w:type="spellEnd"/>
      <w:r w:rsidRPr="002A006B">
        <w:rPr>
          <w:rFonts w:ascii="Times New Roman" w:hAnsi="Times New Roman" w:cs="Times New Roman"/>
          <w:sz w:val="24"/>
          <w:szCs w:val="24"/>
        </w:rPr>
        <w:t xml:space="preserve"> Chi </w:t>
      </w:r>
      <w:proofErr w:type="spellStart"/>
      <w:r w:rsidRPr="002A006B">
        <w:rPr>
          <w:rFonts w:ascii="Times New Roman" w:hAnsi="Times New Roman" w:cs="Times New Roman"/>
          <w:sz w:val="24"/>
          <w:szCs w:val="24"/>
        </w:rPr>
        <w:t>nhánh</w:t>
      </w:r>
      <w:proofErr w:type="spellEnd"/>
      <w:r w:rsidRPr="002A006B">
        <w:rPr>
          <w:rFonts w:ascii="Times New Roman" w:hAnsi="Times New Roman" w:cs="Times New Roman"/>
          <w:sz w:val="24"/>
          <w:szCs w:val="24"/>
        </w:rPr>
        <w:t>/</w:t>
      </w:r>
      <w:proofErr w:type="spellStart"/>
      <w:r w:rsidRPr="002A006B">
        <w:rPr>
          <w:rFonts w:ascii="Times New Roman" w:hAnsi="Times New Roman" w:cs="Times New Roman"/>
          <w:sz w:val="24"/>
          <w:szCs w:val="24"/>
        </w:rPr>
        <w:t>Phòng</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giao</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dịch</w:t>
      </w:r>
      <w:proofErr w:type="spellEnd"/>
      <w:r w:rsidRPr="002A006B">
        <w:rPr>
          <w:rFonts w:ascii="Times New Roman" w:hAnsi="Times New Roman" w:cs="Times New Roman"/>
          <w:sz w:val="24"/>
          <w:szCs w:val="24"/>
        </w:rPr>
        <w:t xml:space="preserve"> </w:t>
      </w:r>
      <w:proofErr w:type="spellStart"/>
      <w:r w:rsidRPr="002A006B">
        <w:rPr>
          <w:rFonts w:ascii="Times New Roman" w:hAnsi="Times New Roman" w:cs="Times New Roman"/>
          <w:sz w:val="24"/>
          <w:szCs w:val="24"/>
        </w:rPr>
        <w:t>của</w:t>
      </w:r>
      <w:proofErr w:type="spellEnd"/>
      <w:r w:rsidRPr="002A006B">
        <w:rPr>
          <w:rFonts w:ascii="Times New Roman" w:hAnsi="Times New Roman" w:cs="Times New Roman"/>
          <w:sz w:val="24"/>
          <w:szCs w:val="24"/>
        </w:rPr>
        <w:t xml:space="preserve"> PBVN</w:t>
      </w:r>
      <w:r w:rsidR="00866151">
        <w:rPr>
          <w:rFonts w:ascii="Times New Roman" w:hAnsi="Times New Roman" w:cs="Times New Roman"/>
          <w:sz w:val="24"/>
          <w:szCs w:val="24"/>
        </w:rPr>
        <w:t xml:space="preserve">/ </w:t>
      </w:r>
      <w:r w:rsidR="00866151" w:rsidRPr="00144C3D">
        <w:rPr>
          <w:rFonts w:ascii="Times New Roman" w:hAnsi="Times New Roman" w:cs="Times New Roman"/>
          <w:i/>
          <w:iCs/>
          <w:sz w:val="24"/>
          <w:szCs w:val="24"/>
        </w:rPr>
        <w:t xml:space="preserve">Cardholder </w:t>
      </w:r>
      <w:r w:rsidR="00FF77FB">
        <w:rPr>
          <w:rFonts w:ascii="Times New Roman" w:hAnsi="Times New Roman" w:cs="Times New Roman"/>
          <w:i/>
          <w:iCs/>
          <w:sz w:val="24"/>
          <w:szCs w:val="24"/>
        </w:rPr>
        <w:t>has</w:t>
      </w:r>
      <w:r w:rsidR="00866151" w:rsidRPr="00144C3D">
        <w:rPr>
          <w:rFonts w:ascii="Times New Roman" w:hAnsi="Times New Roman" w:cs="Times New Roman"/>
          <w:i/>
          <w:iCs/>
          <w:sz w:val="24"/>
          <w:szCs w:val="24"/>
        </w:rPr>
        <w:t xml:space="preserve"> the right to </w:t>
      </w:r>
      <w:r w:rsidR="00BD4F99">
        <w:rPr>
          <w:rFonts w:ascii="Times New Roman" w:hAnsi="Times New Roman" w:cs="Times New Roman"/>
          <w:i/>
          <w:iCs/>
          <w:sz w:val="24"/>
          <w:szCs w:val="24"/>
        </w:rPr>
        <w:t>withdraw from</w:t>
      </w:r>
      <w:r w:rsidR="00144C3D" w:rsidRPr="00144C3D">
        <w:rPr>
          <w:rFonts w:ascii="Times New Roman" w:hAnsi="Times New Roman" w:cs="Times New Roman"/>
          <w:i/>
          <w:iCs/>
          <w:sz w:val="24"/>
          <w:szCs w:val="24"/>
        </w:rPr>
        <w:t xml:space="preserve"> Click to Pa</w:t>
      </w:r>
      <w:r w:rsidR="00BD4F99">
        <w:rPr>
          <w:rFonts w:ascii="Times New Roman" w:hAnsi="Times New Roman" w:cs="Times New Roman"/>
          <w:i/>
          <w:iCs/>
          <w:sz w:val="24"/>
          <w:szCs w:val="24"/>
        </w:rPr>
        <w:t xml:space="preserve">y </w:t>
      </w:r>
      <w:r w:rsidR="00144C3D" w:rsidRPr="00144C3D">
        <w:rPr>
          <w:rFonts w:ascii="Times New Roman" w:hAnsi="Times New Roman" w:cs="Times New Roman"/>
          <w:i/>
          <w:iCs/>
          <w:sz w:val="24"/>
          <w:szCs w:val="24"/>
        </w:rPr>
        <w:t xml:space="preserve"> at any time via digital banking channels or directly at PBVN BRs/</w:t>
      </w:r>
      <w:proofErr w:type="spellStart"/>
      <w:r w:rsidR="00144C3D" w:rsidRPr="00144C3D">
        <w:rPr>
          <w:rFonts w:ascii="Times New Roman" w:hAnsi="Times New Roman" w:cs="Times New Roman"/>
          <w:i/>
          <w:iCs/>
          <w:sz w:val="24"/>
          <w:szCs w:val="24"/>
        </w:rPr>
        <w:t>TBs</w:t>
      </w:r>
      <w:r w:rsidR="00144C3D">
        <w:rPr>
          <w:rFonts w:ascii="Times New Roman" w:hAnsi="Times New Roman" w:cs="Times New Roman"/>
          <w:i/>
          <w:iCs/>
          <w:sz w:val="24"/>
          <w:szCs w:val="24"/>
        </w:rPr>
        <w:t>.</w:t>
      </w:r>
      <w:proofErr w:type="spellEnd"/>
      <w:r w:rsidR="00144C3D">
        <w:rPr>
          <w:rFonts w:ascii="Times New Roman" w:hAnsi="Times New Roman" w:cs="Times New Roman"/>
          <w:sz w:val="24"/>
          <w:szCs w:val="24"/>
        </w:rPr>
        <w:t xml:space="preserve"> </w:t>
      </w:r>
    </w:p>
    <w:p w14:paraId="5ED91103" w14:textId="5B149F81" w:rsidR="006D64F3" w:rsidRDefault="006D64F3" w:rsidP="002A006B">
      <w:pPr>
        <w:jc w:val="both"/>
        <w:rPr>
          <w:rFonts w:ascii="Times New Roman" w:hAnsi="Times New Roman" w:cs="Times New Roman"/>
          <w:i/>
          <w:iCs/>
          <w:spacing w:val="-8"/>
          <w:sz w:val="24"/>
          <w:szCs w:val="24"/>
        </w:rPr>
      </w:pPr>
      <w:proofErr w:type="spellStart"/>
      <w:r w:rsidRPr="006256BD">
        <w:rPr>
          <w:rFonts w:ascii="Times New Roman" w:hAnsi="Times New Roman" w:cs="Times New Roman"/>
          <w:spacing w:val="-8"/>
          <w:sz w:val="24"/>
          <w:szCs w:val="24"/>
        </w:rPr>
        <w:t>Việc</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xử</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lý</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dữ</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liệu</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được</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thực</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hiện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theo</w:t>
      </w:r>
      <w:proofErr w:type="spellEnd"/>
      <w:r w:rsidRPr="006256BD">
        <w:rPr>
          <w:rFonts w:ascii="Times New Roman" w:hAnsi="Times New Roman" w:cs="Times New Roman"/>
          <w:spacing w:val="-8"/>
          <w:sz w:val="24"/>
          <w:szCs w:val="24"/>
        </w:rPr>
        <w:t xml:space="preserve"> </w:t>
      </w:r>
      <w:proofErr w:type="spellStart"/>
      <w:r w:rsidR="00F206CD" w:rsidRPr="006256BD">
        <w:rPr>
          <w:rFonts w:ascii="Times New Roman" w:hAnsi="Times New Roman" w:cs="Times New Roman"/>
          <w:spacing w:val="-8"/>
          <w:sz w:val="24"/>
          <w:szCs w:val="24"/>
        </w:rPr>
        <w:t>quy</w:t>
      </w:r>
      <w:proofErr w:type="spellEnd"/>
      <w:r w:rsidR="00F206CD" w:rsidRPr="006256BD">
        <w:rPr>
          <w:rFonts w:ascii="Times New Roman" w:hAnsi="Times New Roman" w:cs="Times New Roman"/>
          <w:spacing w:val="-8"/>
          <w:sz w:val="24"/>
          <w:szCs w:val="24"/>
        </w:rPr>
        <w:t xml:space="preserve"> </w:t>
      </w:r>
      <w:proofErr w:type="spellStart"/>
      <w:r w:rsidR="00F206CD" w:rsidRPr="006256BD">
        <w:rPr>
          <w:rFonts w:ascii="Times New Roman" w:hAnsi="Times New Roman" w:cs="Times New Roman"/>
          <w:spacing w:val="-8"/>
          <w:sz w:val="24"/>
          <w:szCs w:val="24"/>
        </w:rPr>
        <w:t>định</w:t>
      </w:r>
      <w:proofErr w:type="spellEnd"/>
      <w:r w:rsidRPr="006256BD">
        <w:rPr>
          <w:rFonts w:ascii="Times New Roman" w:hAnsi="Times New Roman" w:cs="Times New Roman"/>
          <w:spacing w:val="-8"/>
          <w:sz w:val="24"/>
          <w:szCs w:val="24"/>
        </w:rPr>
        <w:t xml:space="preserve"> </w:t>
      </w:r>
      <w:proofErr w:type="spellStart"/>
      <w:r w:rsidR="002658EF">
        <w:rPr>
          <w:rFonts w:ascii="Times New Roman" w:hAnsi="Times New Roman" w:cs="Times New Roman"/>
          <w:spacing w:val="-8"/>
          <w:sz w:val="24"/>
          <w:szCs w:val="24"/>
        </w:rPr>
        <w:t>nêu</w:t>
      </w:r>
      <w:proofErr w:type="spellEnd"/>
      <w:r w:rsidR="002658EF">
        <w:rPr>
          <w:rFonts w:ascii="Times New Roman" w:hAnsi="Times New Roman" w:cs="Times New Roman"/>
          <w:spacing w:val="-8"/>
          <w:sz w:val="24"/>
          <w:szCs w:val="24"/>
        </w:rPr>
        <w:t xml:space="preserve"> </w:t>
      </w:r>
      <w:proofErr w:type="spellStart"/>
      <w:r w:rsidR="002658EF">
        <w:rPr>
          <w:rFonts w:ascii="Times New Roman" w:hAnsi="Times New Roman" w:cs="Times New Roman"/>
          <w:spacing w:val="-8"/>
          <w:sz w:val="24"/>
          <w:szCs w:val="24"/>
        </w:rPr>
        <w:t>trong</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Điều</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kiện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và</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Điều</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khoản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Bảo</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vệ</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Dữ</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liệu</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cá</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nhân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của</w:t>
      </w:r>
      <w:proofErr w:type="spellEnd"/>
      <w:r w:rsidRPr="006256BD">
        <w:rPr>
          <w:rFonts w:ascii="Times New Roman" w:hAnsi="Times New Roman" w:cs="Times New Roman"/>
          <w:spacing w:val="-8"/>
          <w:sz w:val="24"/>
          <w:szCs w:val="24"/>
        </w:rPr>
        <w:t xml:space="preserve"> PBVN. </w:t>
      </w:r>
      <w:proofErr w:type="spellStart"/>
      <w:r w:rsidRPr="006256BD">
        <w:rPr>
          <w:rFonts w:ascii="Times New Roman" w:hAnsi="Times New Roman" w:cs="Times New Roman"/>
          <w:spacing w:val="-8"/>
          <w:sz w:val="24"/>
          <w:szCs w:val="24"/>
        </w:rPr>
        <w:t>Điều</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kiện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và</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Điều</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khoản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này</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được</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đăng</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tải</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trên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trang</w:t>
      </w:r>
      <w:proofErr w:type="spellEnd"/>
      <w:r w:rsidRPr="006256BD">
        <w:rPr>
          <w:rFonts w:ascii="Times New Roman" w:hAnsi="Times New Roman" w:cs="Times New Roman"/>
          <w:spacing w:val="-8"/>
          <w:sz w:val="24"/>
          <w:szCs w:val="24"/>
        </w:rPr>
        <w:t xml:space="preserve"> web </w:t>
      </w:r>
      <w:proofErr w:type="spellStart"/>
      <w:r w:rsidRPr="006256BD">
        <w:rPr>
          <w:rFonts w:ascii="Times New Roman" w:hAnsi="Times New Roman" w:cs="Times New Roman"/>
          <w:spacing w:val="-8"/>
          <w:sz w:val="24"/>
          <w:szCs w:val="24"/>
        </w:rPr>
        <w:t>chính</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thức</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của</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Ngân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hàng</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tại</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địa</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chỉ</w:t>
      </w:r>
      <w:proofErr w:type="spellEnd"/>
      <w:r w:rsidRPr="006256BD">
        <w:rPr>
          <w:rFonts w:ascii="Times New Roman" w:hAnsi="Times New Roman" w:cs="Times New Roman"/>
          <w:spacing w:val="-8"/>
          <w:sz w:val="24"/>
          <w:szCs w:val="24"/>
        </w:rPr>
        <w:t xml:space="preserve"> </w:t>
      </w:r>
      <w:hyperlink r:id="rId8" w:history="1">
        <w:r w:rsidRPr="00FF77FB">
          <w:rPr>
            <w:rStyle w:val="Hyperlink"/>
            <w:rFonts w:ascii="Times New Roman" w:hAnsi="Times New Roman" w:cs="Times New Roman"/>
            <w:i/>
            <w:iCs/>
            <w:spacing w:val="-8"/>
            <w:sz w:val="24"/>
            <w:szCs w:val="24"/>
          </w:rPr>
          <w:t>www.publicbank.com.vn</w:t>
        </w:r>
      </w:hyperlink>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và</w:t>
      </w:r>
      <w:proofErr w:type="spellEnd"/>
      <w:r w:rsidRPr="006256BD">
        <w:rPr>
          <w:rFonts w:ascii="Times New Roman" w:hAnsi="Times New Roman" w:cs="Times New Roman"/>
          <w:spacing w:val="-8"/>
          <w:sz w:val="24"/>
          <w:szCs w:val="24"/>
        </w:rPr>
        <w:t>/</w:t>
      </w:r>
      <w:proofErr w:type="spellStart"/>
      <w:r w:rsidRPr="006256BD">
        <w:rPr>
          <w:rFonts w:ascii="Times New Roman" w:hAnsi="Times New Roman" w:cs="Times New Roman"/>
          <w:spacing w:val="-8"/>
          <w:sz w:val="24"/>
          <w:szCs w:val="24"/>
        </w:rPr>
        <w:t>hoặc</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được</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cung</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cấp</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cho</w:t>
      </w:r>
      <w:proofErr w:type="spellEnd"/>
      <w:r w:rsidRPr="006256BD">
        <w:rPr>
          <w:rFonts w:ascii="Times New Roman" w:hAnsi="Times New Roman" w:cs="Times New Roman"/>
          <w:spacing w:val="-8"/>
          <w:sz w:val="24"/>
          <w:szCs w:val="24"/>
        </w:rPr>
        <w:t xml:space="preserve"> </w:t>
      </w:r>
      <w:proofErr w:type="spellStart"/>
      <w:r w:rsidR="002A006B" w:rsidRPr="006256BD">
        <w:rPr>
          <w:rFonts w:ascii="Times New Roman" w:hAnsi="Times New Roman" w:cs="Times New Roman"/>
          <w:spacing w:val="-8"/>
          <w:sz w:val="24"/>
          <w:szCs w:val="24"/>
        </w:rPr>
        <w:t>khách</w:t>
      </w:r>
      <w:proofErr w:type="spellEnd"/>
      <w:r w:rsidR="002A006B" w:rsidRPr="006256BD">
        <w:rPr>
          <w:rFonts w:ascii="Times New Roman" w:hAnsi="Times New Roman" w:cs="Times New Roman"/>
          <w:spacing w:val="-8"/>
          <w:sz w:val="24"/>
          <w:szCs w:val="24"/>
        </w:rPr>
        <w:t xml:space="preserve"> </w:t>
      </w:r>
      <w:proofErr w:type="spellStart"/>
      <w:r w:rsidR="002A006B" w:rsidRPr="006256BD">
        <w:rPr>
          <w:rFonts w:ascii="Times New Roman" w:hAnsi="Times New Roman" w:cs="Times New Roman"/>
          <w:spacing w:val="-8"/>
          <w:sz w:val="24"/>
          <w:szCs w:val="24"/>
        </w:rPr>
        <w:t>hàng</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tại</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quầy</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giao</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dịch</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của</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Ngân</w:t>
      </w:r>
      <w:proofErr w:type="spellEnd"/>
      <w:r w:rsidRPr="006256BD">
        <w:rPr>
          <w:rFonts w:ascii="Times New Roman" w:hAnsi="Times New Roman" w:cs="Times New Roman"/>
          <w:spacing w:val="-8"/>
          <w:sz w:val="24"/>
          <w:szCs w:val="24"/>
        </w:rPr>
        <w:t xml:space="preserve"> </w:t>
      </w:r>
      <w:proofErr w:type="spellStart"/>
      <w:r w:rsidRPr="006256BD">
        <w:rPr>
          <w:rFonts w:ascii="Times New Roman" w:hAnsi="Times New Roman" w:cs="Times New Roman"/>
          <w:spacing w:val="-8"/>
          <w:sz w:val="24"/>
          <w:szCs w:val="24"/>
        </w:rPr>
        <w:t>hàng</w:t>
      </w:r>
      <w:proofErr w:type="spellEnd"/>
      <w:r w:rsidR="00144C3D" w:rsidRPr="006256BD">
        <w:rPr>
          <w:rFonts w:ascii="Times New Roman" w:hAnsi="Times New Roman" w:cs="Times New Roman"/>
          <w:spacing w:val="-8"/>
          <w:sz w:val="24"/>
          <w:szCs w:val="24"/>
        </w:rPr>
        <w:t xml:space="preserve">/ Data processing complies with </w:t>
      </w:r>
      <w:r w:rsidR="00144C3D" w:rsidRPr="006256BD">
        <w:rPr>
          <w:rFonts w:ascii="Times New Roman" w:hAnsi="Times New Roman" w:cs="Times New Roman"/>
          <w:i/>
          <w:iCs/>
          <w:spacing w:val="-8"/>
          <w:sz w:val="24"/>
          <w:szCs w:val="24"/>
        </w:rPr>
        <w:t xml:space="preserve">Terms and Conditions on Personal Data Protection of PBVN. Detail is made available at the Bank’s official website </w:t>
      </w:r>
      <w:hyperlink r:id="rId9" w:history="1">
        <w:r w:rsidR="00144C3D" w:rsidRPr="006256BD">
          <w:rPr>
            <w:rStyle w:val="Hyperlink"/>
            <w:rFonts w:ascii="Times New Roman" w:hAnsi="Times New Roman" w:cs="Times New Roman"/>
            <w:i/>
            <w:iCs/>
            <w:spacing w:val="-8"/>
            <w:sz w:val="24"/>
            <w:szCs w:val="24"/>
          </w:rPr>
          <w:t>www.publicbank.com.vn</w:t>
        </w:r>
      </w:hyperlink>
      <w:r w:rsidR="00144C3D" w:rsidRPr="006256BD">
        <w:rPr>
          <w:rFonts w:ascii="Times New Roman" w:hAnsi="Times New Roman" w:cs="Times New Roman"/>
          <w:i/>
          <w:iCs/>
          <w:spacing w:val="-8"/>
          <w:sz w:val="24"/>
          <w:szCs w:val="24"/>
        </w:rPr>
        <w:t xml:space="preserve"> and/or provided to me/us at the Bank’s counter.</w:t>
      </w:r>
    </w:p>
    <w:p w14:paraId="07C8B352" w14:textId="3570500D" w:rsidR="001E329C" w:rsidRPr="006256BD" w:rsidRDefault="001E329C" w:rsidP="002A006B">
      <w:pPr>
        <w:jc w:val="both"/>
        <w:rPr>
          <w:rFonts w:ascii="Times New Roman" w:hAnsi="Times New Roman" w:cs="Times New Roman"/>
          <w:spacing w:val="-8"/>
          <w:sz w:val="24"/>
          <w:szCs w:val="24"/>
        </w:rPr>
      </w:pPr>
      <w:proofErr w:type="spellStart"/>
      <w:r w:rsidRPr="001E329C">
        <w:rPr>
          <w:rFonts w:ascii="Times New Roman" w:hAnsi="Times New Roman" w:cs="Times New Roman"/>
          <w:spacing w:val="-6"/>
          <w:sz w:val="24"/>
          <w:szCs w:val="24"/>
        </w:rPr>
        <w:t>Yêu</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cầu</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này</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là</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một</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phần</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không</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thể</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tách</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rời</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của</w:t>
      </w:r>
      <w:proofErr w:type="spellEnd"/>
      <w:r w:rsidRPr="001E329C">
        <w:rPr>
          <w:rFonts w:ascii="Times New Roman" w:hAnsi="Times New Roman" w:cs="Times New Roman"/>
          <w:spacing w:val="-6"/>
          <w:sz w:val="24"/>
          <w:szCs w:val="24"/>
        </w:rPr>
        <w:t xml:space="preserve"> </w:t>
      </w:r>
      <w:proofErr w:type="spellStart"/>
      <w:r w:rsidR="00A8036A">
        <w:rPr>
          <w:rFonts w:ascii="Times New Roman" w:hAnsi="Times New Roman" w:cs="Times New Roman"/>
          <w:spacing w:val="-6"/>
          <w:sz w:val="24"/>
          <w:szCs w:val="24"/>
        </w:rPr>
        <w:t>Đơn</w:t>
      </w:r>
      <w:proofErr w:type="spellEnd"/>
      <w:r w:rsidR="00A8036A">
        <w:rPr>
          <w:rFonts w:ascii="Times New Roman" w:hAnsi="Times New Roman" w:cs="Times New Roman"/>
          <w:spacing w:val="-6"/>
          <w:sz w:val="24"/>
          <w:szCs w:val="24"/>
        </w:rPr>
        <w:t xml:space="preserve"> </w:t>
      </w:r>
      <w:proofErr w:type="spellStart"/>
      <w:r w:rsidR="00A8036A">
        <w:rPr>
          <w:rFonts w:ascii="Times New Roman" w:hAnsi="Times New Roman" w:cs="Times New Roman"/>
          <w:spacing w:val="-6"/>
          <w:sz w:val="24"/>
          <w:szCs w:val="24"/>
        </w:rPr>
        <w:t>đề</w:t>
      </w:r>
      <w:proofErr w:type="spellEnd"/>
      <w:r w:rsidR="00A8036A">
        <w:rPr>
          <w:rFonts w:ascii="Times New Roman" w:hAnsi="Times New Roman" w:cs="Times New Roman"/>
          <w:spacing w:val="-6"/>
          <w:sz w:val="24"/>
          <w:szCs w:val="24"/>
        </w:rPr>
        <w:t xml:space="preserve"> </w:t>
      </w:r>
      <w:proofErr w:type="spellStart"/>
      <w:r w:rsidR="00A8036A">
        <w:rPr>
          <w:rFonts w:ascii="Times New Roman" w:hAnsi="Times New Roman" w:cs="Times New Roman"/>
          <w:spacing w:val="-6"/>
          <w:sz w:val="24"/>
          <w:szCs w:val="24"/>
        </w:rPr>
        <w:t>nghị</w:t>
      </w:r>
      <w:proofErr w:type="spellEnd"/>
      <w:r w:rsidR="00A8036A">
        <w:rPr>
          <w:rFonts w:ascii="Times New Roman" w:hAnsi="Times New Roman" w:cs="Times New Roman"/>
          <w:spacing w:val="-6"/>
          <w:sz w:val="24"/>
          <w:szCs w:val="24"/>
        </w:rPr>
        <w:t xml:space="preserve"> </w:t>
      </w:r>
      <w:proofErr w:type="spellStart"/>
      <w:r w:rsidR="00A8036A">
        <w:rPr>
          <w:rFonts w:ascii="Times New Roman" w:hAnsi="Times New Roman" w:cs="Times New Roman"/>
          <w:spacing w:val="-6"/>
          <w:sz w:val="24"/>
          <w:szCs w:val="24"/>
        </w:rPr>
        <w:t>kiêm</w:t>
      </w:r>
      <w:proofErr w:type="spellEnd"/>
      <w:r w:rsidR="00A8036A">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Hợp</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đồng</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phát</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hành</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và</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sử</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dụng</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thẻ</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của</w:t>
      </w:r>
      <w:proofErr w:type="spellEnd"/>
      <w:r w:rsidRPr="001E329C">
        <w:rPr>
          <w:rFonts w:ascii="Times New Roman" w:hAnsi="Times New Roman" w:cs="Times New Roman"/>
          <w:spacing w:val="-6"/>
          <w:sz w:val="24"/>
          <w:szCs w:val="24"/>
        </w:rPr>
        <w:t xml:space="preserve"> Public Bank Vietnam </w:t>
      </w:r>
      <w:proofErr w:type="spellStart"/>
      <w:r w:rsidR="00BF3942">
        <w:rPr>
          <w:rFonts w:ascii="Times New Roman" w:hAnsi="Times New Roman" w:cs="Times New Roman"/>
          <w:spacing w:val="-6"/>
          <w:sz w:val="24"/>
          <w:szCs w:val="24"/>
        </w:rPr>
        <w:t>và</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Điều</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khoản</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điều</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kiện</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sử</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dụng</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thẻ</w:t>
      </w:r>
      <w:proofErr w:type="spellEnd"/>
      <w:r w:rsidR="00BF3942">
        <w:rPr>
          <w:rFonts w:ascii="Times New Roman" w:hAnsi="Times New Roman" w:cs="Times New Roman"/>
          <w:spacing w:val="-6"/>
          <w:sz w:val="24"/>
          <w:szCs w:val="24"/>
        </w:rPr>
        <w:t xml:space="preserve"> Visa Public Bank Vietnam </w:t>
      </w:r>
      <w:proofErr w:type="spellStart"/>
      <w:r w:rsidRPr="001E329C">
        <w:rPr>
          <w:rFonts w:ascii="Times New Roman" w:hAnsi="Times New Roman" w:cs="Times New Roman"/>
          <w:spacing w:val="-6"/>
          <w:sz w:val="24"/>
          <w:szCs w:val="24"/>
        </w:rPr>
        <w:t>đã</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được</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giao</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kết</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giữa</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chủ</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thẻ</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và</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Ngân</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hàng</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được</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gọi</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chung</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là</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Hợp</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đồng</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phát</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hành</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và</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sử</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dụng</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thẻ</w:t>
      </w:r>
      <w:proofErr w:type="spellEnd"/>
      <w:r w:rsidR="00BF3942">
        <w:rPr>
          <w:rFonts w:ascii="Times New Roman" w:hAnsi="Times New Roman" w:cs="Times New Roman"/>
          <w:spacing w:val="-6"/>
          <w:sz w:val="24"/>
          <w:szCs w:val="24"/>
        </w:rPr>
        <w:t>)</w:t>
      </w:r>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Bất</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cứ</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nội</w:t>
      </w:r>
      <w:proofErr w:type="spellEnd"/>
      <w:r w:rsidRPr="001E329C">
        <w:rPr>
          <w:rFonts w:ascii="Times New Roman" w:hAnsi="Times New Roman" w:cs="Times New Roman"/>
          <w:spacing w:val="-6"/>
          <w:sz w:val="24"/>
          <w:szCs w:val="24"/>
        </w:rPr>
        <w:t xml:space="preserve"> dung </w:t>
      </w:r>
      <w:proofErr w:type="spellStart"/>
      <w:r w:rsidRPr="001E329C">
        <w:rPr>
          <w:rFonts w:ascii="Times New Roman" w:hAnsi="Times New Roman" w:cs="Times New Roman"/>
          <w:spacing w:val="-6"/>
          <w:sz w:val="24"/>
          <w:szCs w:val="24"/>
        </w:rPr>
        <w:t>nào</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chưa</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được</w:t>
      </w:r>
      <w:proofErr w:type="spellEnd"/>
      <w:r w:rsidRPr="001E329C">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nêu</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rõ</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tại</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đây</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sẽ</w:t>
      </w:r>
      <w:proofErr w:type="spellEnd"/>
      <w:r w:rsidRPr="001E329C">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căn</w:t>
      </w:r>
      <w:proofErr w:type="spellEnd"/>
      <w:r w:rsidR="00BF3942">
        <w:rPr>
          <w:rFonts w:ascii="Times New Roman" w:hAnsi="Times New Roman" w:cs="Times New Roman"/>
          <w:spacing w:val="-6"/>
          <w:sz w:val="24"/>
          <w:szCs w:val="24"/>
        </w:rPr>
        <w:t xml:space="preserve"> </w:t>
      </w:r>
      <w:proofErr w:type="spellStart"/>
      <w:r w:rsidR="00BF3942">
        <w:rPr>
          <w:rFonts w:ascii="Times New Roman" w:hAnsi="Times New Roman" w:cs="Times New Roman"/>
          <w:spacing w:val="-6"/>
          <w:sz w:val="24"/>
          <w:szCs w:val="24"/>
        </w:rPr>
        <w:t>cứ</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theo</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quy</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định</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trong</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Hợp</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đồng</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phát</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hành</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và</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sử</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dụng</w:t>
      </w:r>
      <w:proofErr w:type="spellEnd"/>
      <w:r w:rsidRPr="001E329C">
        <w:rPr>
          <w:rFonts w:ascii="Times New Roman" w:hAnsi="Times New Roman" w:cs="Times New Roman"/>
          <w:spacing w:val="-6"/>
          <w:sz w:val="24"/>
          <w:szCs w:val="24"/>
        </w:rPr>
        <w:t xml:space="preserve"> </w:t>
      </w:r>
      <w:proofErr w:type="spellStart"/>
      <w:r w:rsidRPr="001E329C">
        <w:rPr>
          <w:rFonts w:ascii="Times New Roman" w:hAnsi="Times New Roman" w:cs="Times New Roman"/>
          <w:spacing w:val="-6"/>
          <w:sz w:val="24"/>
          <w:szCs w:val="24"/>
        </w:rPr>
        <w:t>thẻ</w:t>
      </w:r>
      <w:proofErr w:type="spellEnd"/>
      <w:r>
        <w:rPr>
          <w:rFonts w:ascii="Times New Roman" w:hAnsi="Times New Roman" w:cs="Times New Roman"/>
          <w:i/>
          <w:iCs/>
          <w:spacing w:val="-6"/>
          <w:sz w:val="24"/>
          <w:szCs w:val="24"/>
        </w:rPr>
        <w:t xml:space="preserve">/ </w:t>
      </w:r>
      <w:r w:rsidRPr="008813CB">
        <w:rPr>
          <w:rFonts w:ascii="Times New Roman" w:hAnsi="Times New Roman" w:cs="Times New Roman"/>
          <w:i/>
          <w:iCs/>
          <w:spacing w:val="-6"/>
          <w:sz w:val="24"/>
          <w:szCs w:val="24"/>
        </w:rPr>
        <w:t>This Request is an integral part of the Application cum Contract for Issuance and Utilization of Public Bank Vietnam Visa Credit Card and the Public Bank Vietnam Visa Credit Card Terms and Conditions between the Cardholder and PBVN (collectively referred as the “Contract for Card Issuance and Utilization”). Any matters not specified herein shall be subject to the Contract for Card Issuance and Utilization.</w:t>
      </w:r>
    </w:p>
    <w:p w14:paraId="07D5C4F8" w14:textId="772DAA65" w:rsidR="002A006B" w:rsidRDefault="002A006B" w:rsidP="006D64F3">
      <w:pPr>
        <w:jc w:val="both"/>
        <w:rPr>
          <w:rFonts w:ascii="Times New Roman" w:hAnsi="Times New Roman" w:cs="Times New Roman"/>
          <w:b/>
          <w:bCs/>
          <w:sz w:val="24"/>
          <w:szCs w:val="24"/>
        </w:rPr>
      </w:pPr>
      <w:r w:rsidRPr="002A006B">
        <w:rPr>
          <w:rFonts w:ascii="Times New Roman" w:hAnsi="Times New Roman" w:cs="Times New Roman"/>
          <w:b/>
          <w:bCs/>
          <w:sz w:val="24"/>
          <w:szCs w:val="24"/>
        </w:rPr>
        <w:t xml:space="preserve">4. </w:t>
      </w:r>
      <w:proofErr w:type="spellStart"/>
      <w:r w:rsidRPr="002A006B">
        <w:rPr>
          <w:rFonts w:ascii="Times New Roman" w:hAnsi="Times New Roman" w:cs="Times New Roman"/>
          <w:b/>
          <w:bCs/>
          <w:sz w:val="24"/>
          <w:szCs w:val="24"/>
        </w:rPr>
        <w:t>Xác</w:t>
      </w:r>
      <w:proofErr w:type="spellEnd"/>
      <w:r w:rsidRPr="002A006B">
        <w:rPr>
          <w:rFonts w:ascii="Times New Roman" w:hAnsi="Times New Roman" w:cs="Times New Roman"/>
          <w:b/>
          <w:bCs/>
          <w:sz w:val="24"/>
          <w:szCs w:val="24"/>
        </w:rPr>
        <w:t xml:space="preserve"> </w:t>
      </w:r>
      <w:proofErr w:type="spellStart"/>
      <w:r w:rsidRPr="002A006B">
        <w:rPr>
          <w:rFonts w:ascii="Times New Roman" w:hAnsi="Times New Roman" w:cs="Times New Roman"/>
          <w:b/>
          <w:bCs/>
          <w:sz w:val="24"/>
          <w:szCs w:val="24"/>
        </w:rPr>
        <w:t>nhận</w:t>
      </w:r>
      <w:proofErr w:type="spellEnd"/>
      <w:r w:rsidRPr="002A006B">
        <w:rPr>
          <w:rFonts w:ascii="Times New Roman" w:hAnsi="Times New Roman" w:cs="Times New Roman"/>
          <w:b/>
          <w:bCs/>
          <w:sz w:val="24"/>
          <w:szCs w:val="24"/>
        </w:rPr>
        <w:t xml:space="preserve"> </w:t>
      </w:r>
      <w:proofErr w:type="spellStart"/>
      <w:r w:rsidRPr="002A006B">
        <w:rPr>
          <w:rFonts w:ascii="Times New Roman" w:hAnsi="Times New Roman" w:cs="Times New Roman"/>
          <w:b/>
          <w:bCs/>
          <w:sz w:val="24"/>
          <w:szCs w:val="24"/>
        </w:rPr>
        <w:t>của</w:t>
      </w:r>
      <w:proofErr w:type="spellEnd"/>
      <w:r w:rsidRPr="002A006B">
        <w:rPr>
          <w:rFonts w:ascii="Times New Roman" w:hAnsi="Times New Roman" w:cs="Times New Roman"/>
          <w:b/>
          <w:bCs/>
          <w:sz w:val="24"/>
          <w:szCs w:val="24"/>
        </w:rPr>
        <w:t xml:space="preserve"> </w:t>
      </w:r>
      <w:proofErr w:type="spellStart"/>
      <w:r w:rsidRPr="002A006B">
        <w:rPr>
          <w:rFonts w:ascii="Times New Roman" w:hAnsi="Times New Roman" w:cs="Times New Roman"/>
          <w:b/>
          <w:bCs/>
          <w:sz w:val="24"/>
          <w:szCs w:val="24"/>
        </w:rPr>
        <w:t>khách</w:t>
      </w:r>
      <w:proofErr w:type="spellEnd"/>
      <w:r w:rsidRPr="002A006B">
        <w:rPr>
          <w:rFonts w:ascii="Times New Roman" w:hAnsi="Times New Roman" w:cs="Times New Roman"/>
          <w:b/>
          <w:bCs/>
          <w:sz w:val="24"/>
          <w:szCs w:val="24"/>
        </w:rPr>
        <w:t xml:space="preserve"> </w:t>
      </w:r>
      <w:proofErr w:type="spellStart"/>
      <w:r w:rsidRPr="002A006B">
        <w:rPr>
          <w:rFonts w:ascii="Times New Roman" w:hAnsi="Times New Roman" w:cs="Times New Roman"/>
          <w:b/>
          <w:bCs/>
          <w:sz w:val="24"/>
          <w:szCs w:val="24"/>
        </w:rPr>
        <w:t>hàng</w:t>
      </w:r>
      <w:proofErr w:type="spellEnd"/>
      <w:r w:rsidRPr="002A006B">
        <w:rPr>
          <w:rFonts w:ascii="Times New Roman" w:hAnsi="Times New Roman" w:cs="Times New Roman"/>
          <w:b/>
          <w:bCs/>
          <w:sz w:val="24"/>
          <w:szCs w:val="24"/>
        </w:rPr>
        <w:t>/Customer’s confirmation</w:t>
      </w:r>
    </w:p>
    <w:p w14:paraId="32831ECD" w14:textId="407D9200" w:rsidR="002A006B" w:rsidRPr="002658EF" w:rsidRDefault="00906B85" w:rsidP="006D64F3">
      <w:pPr>
        <w:jc w:val="both"/>
        <w:rPr>
          <w:rFonts w:ascii="Times New Roman" w:hAnsi="Times New Roman" w:cs="Times New Roman"/>
          <w:b/>
          <w:bCs/>
          <w:i/>
          <w:iCs/>
          <w:spacing w:val="-6"/>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43124B34" wp14:editId="33B2250E">
                <wp:simplePos x="0" y="0"/>
                <wp:positionH relativeFrom="column">
                  <wp:posOffset>-30480</wp:posOffset>
                </wp:positionH>
                <wp:positionV relativeFrom="paragraph">
                  <wp:posOffset>26670</wp:posOffset>
                </wp:positionV>
                <wp:extent cx="76200" cy="123825"/>
                <wp:effectExtent l="0" t="0" r="19050" b="28575"/>
                <wp:wrapNone/>
                <wp:docPr id="2" name="Rectangle: Rounded Corners 2"/>
                <wp:cNvGraphicFramePr/>
                <a:graphic xmlns:a="http://schemas.openxmlformats.org/drawingml/2006/main">
                  <a:graphicData uri="http://schemas.microsoft.com/office/word/2010/wordprocessingShape">
                    <wps:wsp>
                      <wps:cNvSpPr/>
                      <wps:spPr>
                        <a:xfrm>
                          <a:off x="0" y="0"/>
                          <a:ext cx="76200" cy="1238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3BC855" id="Rectangle: Rounded Corners 2" o:spid="_x0000_s1026" style="position:absolute;margin-left:-2.4pt;margin-top:2.1pt;width:6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" filled="f" strokecolor="#0a121c [484]" strokeweight="1pt"/>
            </w:pict>
          </mc:Fallback>
        </mc:AlternateContent>
      </w:r>
      <w:r>
        <w:rPr>
          <w:rFonts w:ascii="Times New Roman" w:hAnsi="Times New Roman" w:cs="Times New Roman"/>
          <w:b/>
          <w:bCs/>
          <w:sz w:val="24"/>
          <w:szCs w:val="24"/>
        </w:rPr>
        <w:t xml:space="preserve">  </w:t>
      </w:r>
      <w:proofErr w:type="spellStart"/>
      <w:r w:rsidR="002A006B" w:rsidRPr="002658EF">
        <w:rPr>
          <w:rFonts w:ascii="Times New Roman" w:hAnsi="Times New Roman" w:cs="Times New Roman"/>
          <w:b/>
          <w:bCs/>
          <w:spacing w:val="-6"/>
          <w:sz w:val="24"/>
          <w:szCs w:val="24"/>
        </w:rPr>
        <w:t>Đồng</w:t>
      </w:r>
      <w:proofErr w:type="spellEnd"/>
      <w:r w:rsidR="002A006B" w:rsidRPr="002658EF">
        <w:rPr>
          <w:rFonts w:ascii="Times New Roman" w:hAnsi="Times New Roman" w:cs="Times New Roman"/>
          <w:b/>
          <w:bCs/>
          <w:spacing w:val="-6"/>
          <w:sz w:val="24"/>
          <w:szCs w:val="24"/>
        </w:rPr>
        <w:t xml:space="preserve"> ý </w:t>
      </w:r>
      <w:proofErr w:type="spellStart"/>
      <w:r w:rsidR="002A006B" w:rsidRPr="002658EF">
        <w:rPr>
          <w:rFonts w:ascii="Times New Roman" w:hAnsi="Times New Roman" w:cs="Times New Roman"/>
          <w:b/>
          <w:bCs/>
          <w:spacing w:val="-6"/>
          <w:sz w:val="24"/>
          <w:szCs w:val="24"/>
        </w:rPr>
        <w:t>kích</w:t>
      </w:r>
      <w:proofErr w:type="spellEnd"/>
      <w:r w:rsidR="002A006B" w:rsidRPr="002658EF">
        <w:rPr>
          <w:rFonts w:ascii="Times New Roman" w:hAnsi="Times New Roman" w:cs="Times New Roman"/>
          <w:b/>
          <w:bCs/>
          <w:spacing w:val="-6"/>
          <w:sz w:val="24"/>
          <w:szCs w:val="24"/>
        </w:rPr>
        <w:t xml:space="preserve"> </w:t>
      </w:r>
      <w:proofErr w:type="spellStart"/>
      <w:r w:rsidR="002A006B" w:rsidRPr="002658EF">
        <w:rPr>
          <w:rFonts w:ascii="Times New Roman" w:hAnsi="Times New Roman" w:cs="Times New Roman"/>
          <w:b/>
          <w:bCs/>
          <w:spacing w:val="-6"/>
          <w:sz w:val="24"/>
          <w:szCs w:val="24"/>
        </w:rPr>
        <w:t>hoạt</w:t>
      </w:r>
      <w:proofErr w:type="spellEnd"/>
      <w:r w:rsidR="002A006B" w:rsidRPr="002658EF">
        <w:rPr>
          <w:rFonts w:ascii="Times New Roman" w:hAnsi="Times New Roman" w:cs="Times New Roman"/>
          <w:b/>
          <w:bCs/>
          <w:spacing w:val="-6"/>
          <w:sz w:val="24"/>
          <w:szCs w:val="24"/>
        </w:rPr>
        <w:t xml:space="preserve"> </w:t>
      </w:r>
      <w:proofErr w:type="spellStart"/>
      <w:r w:rsidR="002A006B" w:rsidRPr="002658EF">
        <w:rPr>
          <w:rFonts w:ascii="Times New Roman" w:hAnsi="Times New Roman" w:cs="Times New Roman"/>
          <w:b/>
          <w:bCs/>
          <w:spacing w:val="-6"/>
          <w:sz w:val="24"/>
          <w:szCs w:val="24"/>
        </w:rPr>
        <w:t>tính</w:t>
      </w:r>
      <w:proofErr w:type="spellEnd"/>
      <w:r w:rsidR="002A006B" w:rsidRPr="002658EF">
        <w:rPr>
          <w:rFonts w:ascii="Times New Roman" w:hAnsi="Times New Roman" w:cs="Times New Roman"/>
          <w:b/>
          <w:bCs/>
          <w:spacing w:val="-6"/>
          <w:sz w:val="24"/>
          <w:szCs w:val="24"/>
        </w:rPr>
        <w:t xml:space="preserve"> </w:t>
      </w:r>
      <w:proofErr w:type="spellStart"/>
      <w:r w:rsidR="002A006B" w:rsidRPr="002658EF">
        <w:rPr>
          <w:rFonts w:ascii="Times New Roman" w:hAnsi="Times New Roman" w:cs="Times New Roman"/>
          <w:b/>
          <w:bCs/>
          <w:spacing w:val="-6"/>
          <w:sz w:val="24"/>
          <w:szCs w:val="24"/>
        </w:rPr>
        <w:t>năng</w:t>
      </w:r>
      <w:proofErr w:type="spellEnd"/>
      <w:r w:rsidR="002A006B" w:rsidRPr="002658EF">
        <w:rPr>
          <w:rFonts w:ascii="Times New Roman" w:hAnsi="Times New Roman" w:cs="Times New Roman"/>
          <w:b/>
          <w:bCs/>
          <w:spacing w:val="-6"/>
          <w:sz w:val="24"/>
          <w:szCs w:val="24"/>
        </w:rPr>
        <w:t xml:space="preserve"> Click </w:t>
      </w:r>
      <w:r w:rsidR="006E752A" w:rsidRPr="002658EF">
        <w:rPr>
          <w:rFonts w:ascii="Times New Roman" w:hAnsi="Times New Roman" w:cs="Times New Roman"/>
          <w:b/>
          <w:bCs/>
          <w:spacing w:val="-6"/>
          <w:sz w:val="24"/>
          <w:szCs w:val="24"/>
        </w:rPr>
        <w:t>to Pay</w:t>
      </w:r>
      <w:r w:rsidR="002658EF" w:rsidRPr="002658EF">
        <w:rPr>
          <w:rFonts w:ascii="Times New Roman" w:hAnsi="Times New Roman" w:cs="Times New Roman"/>
          <w:b/>
          <w:bCs/>
          <w:spacing w:val="-6"/>
          <w:sz w:val="24"/>
          <w:szCs w:val="24"/>
        </w:rPr>
        <w:t xml:space="preserve"> </w:t>
      </w:r>
      <w:proofErr w:type="spellStart"/>
      <w:r w:rsidR="002658EF" w:rsidRPr="002658EF">
        <w:rPr>
          <w:rFonts w:ascii="Times New Roman" w:hAnsi="Times New Roman" w:cs="Times New Roman"/>
          <w:b/>
          <w:bCs/>
          <w:spacing w:val="-6"/>
          <w:sz w:val="24"/>
          <w:szCs w:val="24"/>
        </w:rPr>
        <w:t>cho</w:t>
      </w:r>
      <w:proofErr w:type="spellEnd"/>
      <w:r w:rsidR="002658EF" w:rsidRPr="002658EF">
        <w:rPr>
          <w:rFonts w:ascii="Times New Roman" w:hAnsi="Times New Roman" w:cs="Times New Roman"/>
          <w:b/>
          <w:bCs/>
          <w:spacing w:val="-6"/>
          <w:sz w:val="24"/>
          <w:szCs w:val="24"/>
        </w:rPr>
        <w:t xml:space="preserve"> </w:t>
      </w:r>
      <w:proofErr w:type="spellStart"/>
      <w:r w:rsidR="002658EF" w:rsidRPr="002658EF">
        <w:rPr>
          <w:rFonts w:ascii="Times New Roman" w:hAnsi="Times New Roman" w:cs="Times New Roman"/>
          <w:b/>
          <w:bCs/>
          <w:spacing w:val="-6"/>
          <w:sz w:val="24"/>
          <w:szCs w:val="24"/>
        </w:rPr>
        <w:t>thẻ</w:t>
      </w:r>
      <w:proofErr w:type="spellEnd"/>
      <w:r w:rsidR="006E752A" w:rsidRPr="002658EF">
        <w:rPr>
          <w:rFonts w:ascii="Times New Roman" w:hAnsi="Times New Roman" w:cs="Times New Roman"/>
          <w:b/>
          <w:bCs/>
          <w:spacing w:val="-6"/>
          <w:sz w:val="24"/>
          <w:szCs w:val="24"/>
        </w:rPr>
        <w:t>/</w:t>
      </w:r>
      <w:r w:rsidR="009177E7" w:rsidRPr="002658EF">
        <w:rPr>
          <w:rFonts w:ascii="Times New Roman" w:hAnsi="Times New Roman" w:cs="Times New Roman"/>
          <w:b/>
          <w:bCs/>
          <w:spacing w:val="-6"/>
          <w:sz w:val="24"/>
          <w:szCs w:val="24"/>
        </w:rPr>
        <w:t xml:space="preserve"> </w:t>
      </w:r>
      <w:r w:rsidR="006E752A" w:rsidRPr="002658EF">
        <w:rPr>
          <w:rFonts w:ascii="Times New Roman" w:hAnsi="Times New Roman" w:cs="Times New Roman"/>
          <w:b/>
          <w:bCs/>
          <w:i/>
          <w:iCs/>
          <w:spacing w:val="-6"/>
          <w:sz w:val="24"/>
          <w:szCs w:val="24"/>
        </w:rPr>
        <w:t>Request to enroll Click to Pay for the following card</w:t>
      </w:r>
      <w:r w:rsidR="0085451A">
        <w:rPr>
          <w:rFonts w:ascii="Times New Roman" w:hAnsi="Times New Roman" w:cs="Times New Roman"/>
          <w:b/>
          <w:bCs/>
          <w:i/>
          <w:iCs/>
          <w:spacing w:val="-6"/>
          <w:sz w:val="24"/>
          <w:szCs w:val="24"/>
        </w:rPr>
        <w:t>(*)</w:t>
      </w:r>
    </w:p>
    <w:tbl>
      <w:tblPr>
        <w:tblW w:w="9926" w:type="dxa"/>
        <w:tblInd w:w="-147" w:type="dxa"/>
        <w:tblLook w:val="04A0" w:firstRow="1" w:lastRow="0" w:firstColumn="1" w:lastColumn="0" w:noHBand="0" w:noVBand="1"/>
      </w:tblPr>
      <w:tblGrid>
        <w:gridCol w:w="525"/>
        <w:gridCol w:w="277"/>
        <w:gridCol w:w="277"/>
        <w:gridCol w:w="276"/>
        <w:gridCol w:w="276"/>
        <w:gridCol w:w="276"/>
        <w:gridCol w:w="276"/>
        <w:gridCol w:w="358"/>
        <w:gridCol w:w="358"/>
        <w:gridCol w:w="358"/>
        <w:gridCol w:w="358"/>
        <w:gridCol w:w="276"/>
        <w:gridCol w:w="276"/>
        <w:gridCol w:w="276"/>
        <w:gridCol w:w="276"/>
        <w:gridCol w:w="513"/>
        <w:gridCol w:w="502"/>
        <w:gridCol w:w="276"/>
        <w:gridCol w:w="276"/>
        <w:gridCol w:w="276"/>
        <w:gridCol w:w="276"/>
        <w:gridCol w:w="276"/>
        <w:gridCol w:w="276"/>
        <w:gridCol w:w="358"/>
        <w:gridCol w:w="358"/>
        <w:gridCol w:w="358"/>
        <w:gridCol w:w="358"/>
        <w:gridCol w:w="276"/>
        <w:gridCol w:w="276"/>
        <w:gridCol w:w="276"/>
        <w:gridCol w:w="276"/>
      </w:tblGrid>
      <w:tr w:rsidR="00846A6C" w:rsidRPr="00A31027" w14:paraId="53AB713B" w14:textId="77777777" w:rsidTr="0085451A">
        <w:trPr>
          <w:trHeight w:val="298"/>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7C213" w14:textId="77777777" w:rsidR="00846A6C" w:rsidRPr="00A31027" w:rsidRDefault="00846A6C" w:rsidP="008A61B0">
            <w:pPr>
              <w:spacing w:after="0" w:line="240" w:lineRule="auto"/>
              <w:jc w:val="center"/>
              <w:rPr>
                <w:rFonts w:ascii="Arial" w:eastAsia="Times New Roman" w:hAnsi="Arial" w:cs="Arial"/>
                <w:color w:val="000000"/>
                <w:sz w:val="20"/>
                <w:szCs w:val="20"/>
              </w:rPr>
            </w:pPr>
            <w:r w:rsidRPr="00A31027">
              <w:rPr>
                <w:rFonts w:ascii="Arial" w:eastAsia="Times New Roman" w:hAnsi="Arial" w:cs="Arial"/>
                <w:color w:val="000000"/>
                <w:sz w:val="20"/>
                <w:szCs w:val="20"/>
              </w:rPr>
              <w:t>[1</w:t>
            </w:r>
            <w:r>
              <w:rPr>
                <w:rFonts w:ascii="Arial" w:eastAsia="Times New Roman" w:hAnsi="Arial" w:cs="Arial"/>
                <w:color w:val="000000"/>
                <w:sz w:val="20"/>
                <w:szCs w:val="20"/>
              </w:rPr>
              <w:t>]</w:t>
            </w:r>
          </w:p>
        </w:tc>
        <w:tc>
          <w:tcPr>
            <w:tcW w:w="276" w:type="dxa"/>
            <w:tcBorders>
              <w:top w:val="single" w:sz="4" w:space="0" w:color="auto"/>
              <w:left w:val="nil"/>
              <w:bottom w:val="single" w:sz="4" w:space="0" w:color="auto"/>
              <w:right w:val="single" w:sz="4" w:space="0" w:color="auto"/>
            </w:tcBorders>
            <w:shd w:val="clear" w:color="auto" w:fill="auto"/>
            <w:noWrap/>
            <w:vAlign w:val="center"/>
            <w:hideMark/>
          </w:tcPr>
          <w:p w14:paraId="087D53A2"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center"/>
            <w:hideMark/>
          </w:tcPr>
          <w:p w14:paraId="4AFE23BA"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12AD610D"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2070F855"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28F388BB"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21D13C16"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72FADCC6"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1CF48E65"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6D0772E9"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51D033A7"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3B5A73CC" w14:textId="77777777" w:rsidR="00846A6C" w:rsidRPr="00A31027" w:rsidRDefault="00846A6C" w:rsidP="008A61B0">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181922B1" w14:textId="77777777" w:rsidR="00846A6C" w:rsidRPr="00A31027" w:rsidRDefault="00846A6C" w:rsidP="008A61B0">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1754A204" w14:textId="77777777" w:rsidR="00846A6C" w:rsidRPr="00A31027" w:rsidRDefault="00846A6C" w:rsidP="008A61B0">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24D83265" w14:textId="77777777" w:rsidR="00846A6C" w:rsidRPr="00A31027" w:rsidRDefault="00846A6C" w:rsidP="008A61B0">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523" w:type="dxa"/>
            <w:tcBorders>
              <w:top w:val="nil"/>
              <w:left w:val="nil"/>
              <w:bottom w:val="nil"/>
              <w:right w:val="nil"/>
            </w:tcBorders>
            <w:shd w:val="clear" w:color="auto" w:fill="auto"/>
            <w:noWrap/>
            <w:vAlign w:val="bottom"/>
            <w:hideMark/>
          </w:tcPr>
          <w:p w14:paraId="15121659" w14:textId="77777777" w:rsidR="00846A6C" w:rsidRPr="00A31027" w:rsidRDefault="00846A6C" w:rsidP="008A61B0">
            <w:pPr>
              <w:spacing w:after="0" w:line="240" w:lineRule="auto"/>
              <w:rPr>
                <w:rFonts w:ascii="Arial" w:eastAsia="Times New Roman" w:hAnsi="Arial" w:cs="Arial"/>
                <w:color w:val="000000"/>
              </w:rPr>
            </w:pPr>
          </w:p>
        </w:tc>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01D02" w14:textId="49EAD9BD" w:rsidR="00846A6C" w:rsidRPr="00A31027" w:rsidRDefault="00846A6C" w:rsidP="008A61B0">
            <w:pPr>
              <w:spacing w:after="0" w:line="240" w:lineRule="auto"/>
              <w:jc w:val="center"/>
              <w:rPr>
                <w:rFonts w:ascii="Arial" w:eastAsia="Times New Roman" w:hAnsi="Arial" w:cs="Arial"/>
                <w:color w:val="000000"/>
                <w:sz w:val="20"/>
                <w:szCs w:val="20"/>
              </w:rPr>
            </w:pPr>
            <w:r w:rsidRPr="00A31027">
              <w:rPr>
                <w:rFonts w:ascii="Arial" w:eastAsia="Times New Roman" w:hAnsi="Arial" w:cs="Arial"/>
                <w:color w:val="000000"/>
                <w:sz w:val="20"/>
                <w:szCs w:val="20"/>
              </w:rPr>
              <w:t>[</w:t>
            </w:r>
            <w:r w:rsidR="0085451A">
              <w:rPr>
                <w:rFonts w:ascii="Arial" w:eastAsia="Times New Roman" w:hAnsi="Arial" w:cs="Arial"/>
                <w:color w:val="000000"/>
                <w:sz w:val="20"/>
                <w:szCs w:val="20"/>
              </w:rPr>
              <w:t>4</w:t>
            </w:r>
            <w:r w:rsidRPr="00A31027">
              <w:rPr>
                <w:rFonts w:ascii="Arial" w:eastAsia="Times New Roman" w:hAnsi="Arial" w:cs="Arial"/>
                <w:color w:val="000000"/>
                <w:sz w:val="20"/>
                <w:szCs w:val="20"/>
              </w:rPr>
              <w:t>]</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2395DD46"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7569089"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5EF3A3E5"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3E37703"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08597A5F"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6BB83E8A"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16441E89"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4E541E8C"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0C24C438"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79884646" w14:textId="77777777" w:rsidR="00846A6C" w:rsidRPr="00A31027" w:rsidRDefault="00846A6C" w:rsidP="008A61B0">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7BFCD287" w14:textId="77777777" w:rsidR="00846A6C" w:rsidRPr="00A31027" w:rsidRDefault="00846A6C" w:rsidP="008A61B0">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2D2582D9" w14:textId="77777777" w:rsidR="00846A6C" w:rsidRPr="00A31027" w:rsidRDefault="00846A6C" w:rsidP="008A61B0">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131997C6" w14:textId="77777777" w:rsidR="00846A6C" w:rsidRPr="00A31027" w:rsidRDefault="00846A6C" w:rsidP="008A61B0">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57E051B5" w14:textId="77777777" w:rsidR="00846A6C" w:rsidRPr="00A31027" w:rsidRDefault="00846A6C" w:rsidP="008A61B0">
            <w:pPr>
              <w:spacing w:after="0" w:line="240" w:lineRule="auto"/>
              <w:rPr>
                <w:rFonts w:ascii="Arial" w:eastAsia="Times New Roman" w:hAnsi="Arial" w:cs="Arial"/>
                <w:color w:val="000000"/>
              </w:rPr>
            </w:pPr>
            <w:r w:rsidRPr="00A31027">
              <w:rPr>
                <w:rFonts w:ascii="Arial" w:eastAsia="Times New Roman" w:hAnsi="Arial" w:cs="Arial"/>
                <w:color w:val="000000"/>
              </w:rPr>
              <w:t> </w:t>
            </w:r>
          </w:p>
        </w:tc>
      </w:tr>
      <w:tr w:rsidR="00846A6C" w:rsidRPr="00A31027" w14:paraId="7DD782E8" w14:textId="77777777" w:rsidTr="0085451A">
        <w:trPr>
          <w:trHeight w:val="285"/>
        </w:trPr>
        <w:tc>
          <w:tcPr>
            <w:tcW w:w="534" w:type="dxa"/>
            <w:tcBorders>
              <w:top w:val="nil"/>
              <w:left w:val="nil"/>
              <w:bottom w:val="nil"/>
              <w:right w:val="nil"/>
            </w:tcBorders>
            <w:shd w:val="clear" w:color="auto" w:fill="auto"/>
            <w:noWrap/>
            <w:vAlign w:val="bottom"/>
            <w:hideMark/>
          </w:tcPr>
          <w:p w14:paraId="7323D486" w14:textId="77777777" w:rsidR="00846A6C" w:rsidRPr="00A31027" w:rsidRDefault="00846A6C" w:rsidP="008A61B0">
            <w:pPr>
              <w:spacing w:after="0" w:line="240" w:lineRule="auto"/>
              <w:rPr>
                <w:rFonts w:ascii="Arial" w:eastAsia="Times New Roman" w:hAnsi="Arial" w:cs="Arial"/>
                <w:color w:val="000000"/>
              </w:rPr>
            </w:pPr>
          </w:p>
        </w:tc>
        <w:tc>
          <w:tcPr>
            <w:tcW w:w="276" w:type="dxa"/>
            <w:tcBorders>
              <w:top w:val="nil"/>
              <w:left w:val="nil"/>
              <w:bottom w:val="nil"/>
              <w:right w:val="nil"/>
            </w:tcBorders>
            <w:shd w:val="clear" w:color="auto" w:fill="auto"/>
            <w:noWrap/>
            <w:vAlign w:val="bottom"/>
            <w:hideMark/>
          </w:tcPr>
          <w:p w14:paraId="409D0EB1"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6" w:type="dxa"/>
            <w:tcBorders>
              <w:top w:val="nil"/>
              <w:left w:val="nil"/>
              <w:bottom w:val="nil"/>
              <w:right w:val="nil"/>
            </w:tcBorders>
            <w:shd w:val="clear" w:color="auto" w:fill="auto"/>
            <w:noWrap/>
            <w:vAlign w:val="bottom"/>
            <w:hideMark/>
          </w:tcPr>
          <w:p w14:paraId="6449796F"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71C48F0F"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1CB11655"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50B2734D"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68FE2231"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357" w:type="dxa"/>
            <w:tcBorders>
              <w:top w:val="nil"/>
              <w:left w:val="nil"/>
              <w:bottom w:val="nil"/>
              <w:right w:val="nil"/>
            </w:tcBorders>
            <w:shd w:val="clear" w:color="auto" w:fill="auto"/>
            <w:noWrap/>
            <w:vAlign w:val="bottom"/>
            <w:hideMark/>
          </w:tcPr>
          <w:p w14:paraId="7872AE1B"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357" w:type="dxa"/>
            <w:tcBorders>
              <w:top w:val="nil"/>
              <w:left w:val="nil"/>
              <w:bottom w:val="nil"/>
              <w:right w:val="nil"/>
            </w:tcBorders>
            <w:shd w:val="clear" w:color="auto" w:fill="auto"/>
            <w:noWrap/>
            <w:vAlign w:val="bottom"/>
            <w:hideMark/>
          </w:tcPr>
          <w:p w14:paraId="628E28C2"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357" w:type="dxa"/>
            <w:tcBorders>
              <w:top w:val="nil"/>
              <w:left w:val="nil"/>
              <w:bottom w:val="nil"/>
              <w:right w:val="nil"/>
            </w:tcBorders>
            <w:shd w:val="clear" w:color="auto" w:fill="auto"/>
            <w:noWrap/>
            <w:vAlign w:val="bottom"/>
            <w:hideMark/>
          </w:tcPr>
          <w:p w14:paraId="02BE8A80"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357" w:type="dxa"/>
            <w:tcBorders>
              <w:top w:val="nil"/>
              <w:left w:val="nil"/>
              <w:bottom w:val="nil"/>
              <w:right w:val="nil"/>
            </w:tcBorders>
            <w:shd w:val="clear" w:color="auto" w:fill="auto"/>
            <w:noWrap/>
            <w:vAlign w:val="bottom"/>
            <w:hideMark/>
          </w:tcPr>
          <w:p w14:paraId="62D3F2D1"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78171D1B"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29C49C35"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76A9596B"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59D8589A"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523" w:type="dxa"/>
            <w:tcBorders>
              <w:top w:val="nil"/>
              <w:left w:val="nil"/>
              <w:bottom w:val="nil"/>
              <w:right w:val="nil"/>
            </w:tcBorders>
            <w:shd w:val="clear" w:color="auto" w:fill="auto"/>
            <w:noWrap/>
            <w:vAlign w:val="bottom"/>
            <w:hideMark/>
          </w:tcPr>
          <w:p w14:paraId="5BCBFA2A"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511" w:type="dxa"/>
            <w:tcBorders>
              <w:top w:val="nil"/>
              <w:left w:val="nil"/>
              <w:bottom w:val="nil"/>
              <w:right w:val="nil"/>
            </w:tcBorders>
            <w:shd w:val="clear" w:color="auto" w:fill="auto"/>
            <w:noWrap/>
            <w:vAlign w:val="bottom"/>
            <w:hideMark/>
          </w:tcPr>
          <w:p w14:paraId="3B48FE84"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7A58DEF3"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3E6DF7AE"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1BC39B2A"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3A2462A4"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20E8F2E4"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23BAC8FB"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357" w:type="dxa"/>
            <w:tcBorders>
              <w:top w:val="nil"/>
              <w:left w:val="nil"/>
              <w:bottom w:val="nil"/>
              <w:right w:val="nil"/>
            </w:tcBorders>
            <w:shd w:val="clear" w:color="auto" w:fill="auto"/>
            <w:noWrap/>
            <w:vAlign w:val="bottom"/>
            <w:hideMark/>
          </w:tcPr>
          <w:p w14:paraId="4FBD08D8"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357" w:type="dxa"/>
            <w:tcBorders>
              <w:top w:val="nil"/>
              <w:left w:val="nil"/>
              <w:bottom w:val="nil"/>
              <w:right w:val="nil"/>
            </w:tcBorders>
            <w:shd w:val="clear" w:color="auto" w:fill="auto"/>
            <w:noWrap/>
            <w:vAlign w:val="bottom"/>
            <w:hideMark/>
          </w:tcPr>
          <w:p w14:paraId="22092122"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357" w:type="dxa"/>
            <w:tcBorders>
              <w:top w:val="nil"/>
              <w:left w:val="nil"/>
              <w:bottom w:val="nil"/>
              <w:right w:val="nil"/>
            </w:tcBorders>
            <w:shd w:val="clear" w:color="auto" w:fill="auto"/>
            <w:noWrap/>
            <w:vAlign w:val="bottom"/>
            <w:hideMark/>
          </w:tcPr>
          <w:p w14:paraId="5348E6F3"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357" w:type="dxa"/>
            <w:tcBorders>
              <w:top w:val="nil"/>
              <w:left w:val="nil"/>
              <w:bottom w:val="nil"/>
              <w:right w:val="nil"/>
            </w:tcBorders>
            <w:shd w:val="clear" w:color="auto" w:fill="auto"/>
            <w:noWrap/>
            <w:vAlign w:val="bottom"/>
            <w:hideMark/>
          </w:tcPr>
          <w:p w14:paraId="2ED0CAB3"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1AFD0760"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7810B940"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349FC21D" w14:textId="77777777" w:rsidR="00846A6C" w:rsidRPr="00A31027" w:rsidRDefault="00846A6C" w:rsidP="008A61B0">
            <w:pPr>
              <w:spacing w:after="0" w:line="240" w:lineRule="auto"/>
              <w:rPr>
                <w:rFonts w:ascii="Times New Roman" w:eastAsia="Times New Roman" w:hAnsi="Times New Roman" w:cs="Times New Roman"/>
                <w:sz w:val="20"/>
                <w:szCs w:val="20"/>
              </w:rPr>
            </w:pPr>
          </w:p>
        </w:tc>
        <w:tc>
          <w:tcPr>
            <w:tcW w:w="275" w:type="dxa"/>
            <w:tcBorders>
              <w:top w:val="nil"/>
              <w:left w:val="nil"/>
              <w:bottom w:val="nil"/>
              <w:right w:val="nil"/>
            </w:tcBorders>
            <w:shd w:val="clear" w:color="auto" w:fill="auto"/>
            <w:noWrap/>
            <w:vAlign w:val="bottom"/>
            <w:hideMark/>
          </w:tcPr>
          <w:p w14:paraId="6FE6A1BB" w14:textId="77777777" w:rsidR="00846A6C" w:rsidRPr="00A31027" w:rsidRDefault="00846A6C" w:rsidP="008A61B0">
            <w:pPr>
              <w:spacing w:after="0" w:line="240" w:lineRule="auto"/>
              <w:rPr>
                <w:rFonts w:ascii="Times New Roman" w:eastAsia="Times New Roman" w:hAnsi="Times New Roman" w:cs="Times New Roman"/>
                <w:sz w:val="20"/>
                <w:szCs w:val="20"/>
              </w:rPr>
            </w:pPr>
          </w:p>
        </w:tc>
      </w:tr>
      <w:tr w:rsidR="0085451A" w:rsidRPr="00A31027" w14:paraId="0BC465F4" w14:textId="77777777" w:rsidTr="0085451A">
        <w:trPr>
          <w:trHeight w:val="285"/>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5E367" w14:textId="77777777" w:rsidR="0085451A" w:rsidRPr="00A31027" w:rsidRDefault="0085451A" w:rsidP="006C2B83">
            <w:pPr>
              <w:spacing w:after="0" w:line="240" w:lineRule="auto"/>
              <w:jc w:val="center"/>
              <w:rPr>
                <w:rFonts w:ascii="Arial" w:eastAsia="Times New Roman" w:hAnsi="Arial" w:cs="Arial"/>
                <w:color w:val="000000"/>
                <w:sz w:val="20"/>
                <w:szCs w:val="20"/>
              </w:rPr>
            </w:pPr>
            <w:r w:rsidRPr="00A31027">
              <w:rPr>
                <w:rFonts w:ascii="Arial" w:eastAsia="Times New Roman" w:hAnsi="Arial" w:cs="Arial"/>
                <w:color w:val="000000"/>
                <w:sz w:val="20"/>
                <w:szCs w:val="20"/>
              </w:rPr>
              <w:t>[2]</w:t>
            </w:r>
          </w:p>
        </w:tc>
        <w:tc>
          <w:tcPr>
            <w:tcW w:w="276" w:type="dxa"/>
            <w:tcBorders>
              <w:top w:val="single" w:sz="4" w:space="0" w:color="auto"/>
              <w:left w:val="nil"/>
              <w:bottom w:val="single" w:sz="4" w:space="0" w:color="auto"/>
              <w:right w:val="single" w:sz="4" w:space="0" w:color="auto"/>
            </w:tcBorders>
            <w:shd w:val="clear" w:color="auto" w:fill="auto"/>
            <w:noWrap/>
            <w:vAlign w:val="center"/>
            <w:hideMark/>
          </w:tcPr>
          <w:p w14:paraId="1301D132"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6" w:type="dxa"/>
            <w:tcBorders>
              <w:top w:val="single" w:sz="4" w:space="0" w:color="auto"/>
              <w:left w:val="nil"/>
              <w:bottom w:val="single" w:sz="4" w:space="0" w:color="auto"/>
              <w:right w:val="single" w:sz="4" w:space="0" w:color="auto"/>
            </w:tcBorders>
            <w:shd w:val="clear" w:color="auto" w:fill="auto"/>
            <w:noWrap/>
            <w:vAlign w:val="center"/>
            <w:hideMark/>
          </w:tcPr>
          <w:p w14:paraId="47C3187F"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228F95DB"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7974C49A"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0FA7442E"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1EEF527C"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5E3C143F"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41E18D61"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04F98993"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741F7CE1"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7706B195"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56D7860E"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253EBAB4"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728D4947"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523" w:type="dxa"/>
            <w:tcBorders>
              <w:top w:val="nil"/>
              <w:left w:val="nil"/>
              <w:bottom w:val="nil"/>
              <w:right w:val="nil"/>
            </w:tcBorders>
            <w:shd w:val="clear" w:color="auto" w:fill="auto"/>
            <w:noWrap/>
            <w:vAlign w:val="bottom"/>
            <w:hideMark/>
          </w:tcPr>
          <w:p w14:paraId="31412A58" w14:textId="77777777" w:rsidR="0085451A" w:rsidRPr="00A31027" w:rsidRDefault="0085451A" w:rsidP="006C2B83">
            <w:pPr>
              <w:spacing w:after="0" w:line="240" w:lineRule="auto"/>
              <w:rPr>
                <w:rFonts w:ascii="Arial" w:eastAsia="Times New Roman" w:hAnsi="Arial" w:cs="Arial"/>
                <w:color w:val="000000"/>
              </w:rPr>
            </w:pPr>
          </w:p>
        </w:tc>
        <w:tc>
          <w:tcPr>
            <w:tcW w:w="5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24E0F" w14:textId="65DAB854"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w:t>
            </w:r>
            <w:r>
              <w:rPr>
                <w:rFonts w:ascii="Arial" w:eastAsia="Times New Roman" w:hAnsi="Arial" w:cs="Arial"/>
                <w:color w:val="000000"/>
              </w:rPr>
              <w:t>5</w:t>
            </w:r>
            <w:r w:rsidRPr="00A31027">
              <w:rPr>
                <w:rFonts w:ascii="Arial" w:eastAsia="Times New Roman" w:hAnsi="Arial" w:cs="Arial"/>
                <w:color w:val="000000"/>
              </w:rPr>
              <w:t>]</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6F7951FD"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1C4B4E20"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1000D4CE"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0AF098A3"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4B1C68BA"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1BEA744D"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0C7C6174"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1AB34A74"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6B3BF72A"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7" w:type="dxa"/>
            <w:tcBorders>
              <w:top w:val="single" w:sz="4" w:space="0" w:color="auto"/>
              <w:left w:val="nil"/>
              <w:bottom w:val="single" w:sz="4" w:space="0" w:color="auto"/>
              <w:right w:val="single" w:sz="4" w:space="0" w:color="auto"/>
            </w:tcBorders>
            <w:shd w:val="clear" w:color="000000" w:fill="ADADAD"/>
            <w:noWrap/>
            <w:vAlign w:val="center"/>
            <w:hideMark/>
          </w:tcPr>
          <w:p w14:paraId="7685FAD8"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0CF52297"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333CA08C"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37E7DC59"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bottom"/>
            <w:hideMark/>
          </w:tcPr>
          <w:p w14:paraId="54FD12BB"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r>
    </w:tbl>
    <w:p w14:paraId="08880933" w14:textId="77777777" w:rsidR="0085451A" w:rsidRPr="00EC11DE" w:rsidRDefault="0085451A" w:rsidP="0085451A">
      <w:pPr>
        <w:jc w:val="both"/>
        <w:rPr>
          <w:rFonts w:ascii="Times New Roman" w:hAnsi="Times New Roman" w:cs="Times New Roman"/>
          <w:b/>
          <w:bCs/>
          <w:sz w:val="4"/>
          <w:szCs w:val="4"/>
        </w:rPr>
      </w:pPr>
    </w:p>
    <w:tbl>
      <w:tblPr>
        <w:tblW w:w="9926" w:type="dxa"/>
        <w:tblInd w:w="-147" w:type="dxa"/>
        <w:tblLook w:val="04A0" w:firstRow="1" w:lastRow="0" w:firstColumn="1" w:lastColumn="0" w:noHBand="0" w:noVBand="1"/>
      </w:tblPr>
      <w:tblGrid>
        <w:gridCol w:w="534"/>
        <w:gridCol w:w="276"/>
        <w:gridCol w:w="276"/>
        <w:gridCol w:w="275"/>
        <w:gridCol w:w="275"/>
        <w:gridCol w:w="275"/>
        <w:gridCol w:w="275"/>
        <w:gridCol w:w="357"/>
        <w:gridCol w:w="357"/>
        <w:gridCol w:w="357"/>
        <w:gridCol w:w="357"/>
        <w:gridCol w:w="275"/>
        <w:gridCol w:w="275"/>
        <w:gridCol w:w="275"/>
        <w:gridCol w:w="275"/>
        <w:gridCol w:w="523"/>
        <w:gridCol w:w="511"/>
        <w:gridCol w:w="275"/>
        <w:gridCol w:w="275"/>
        <w:gridCol w:w="275"/>
        <w:gridCol w:w="275"/>
        <w:gridCol w:w="275"/>
        <w:gridCol w:w="275"/>
        <w:gridCol w:w="357"/>
        <w:gridCol w:w="357"/>
        <w:gridCol w:w="357"/>
        <w:gridCol w:w="357"/>
        <w:gridCol w:w="275"/>
        <w:gridCol w:w="275"/>
        <w:gridCol w:w="275"/>
        <w:gridCol w:w="275"/>
      </w:tblGrid>
      <w:tr w:rsidR="0085451A" w:rsidRPr="00A31027" w14:paraId="0B1B4D28" w14:textId="77777777" w:rsidTr="006C2B83">
        <w:trPr>
          <w:trHeight w:val="285"/>
        </w:trPr>
        <w:tc>
          <w:tcPr>
            <w:tcW w:w="5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5AEE9" w14:textId="4974AC0E" w:rsidR="0085451A" w:rsidRPr="00A31027" w:rsidRDefault="0085451A" w:rsidP="006C2B83">
            <w:pPr>
              <w:spacing w:after="0" w:line="240" w:lineRule="auto"/>
              <w:jc w:val="center"/>
              <w:rPr>
                <w:rFonts w:ascii="Arial" w:eastAsia="Times New Roman" w:hAnsi="Arial" w:cs="Arial"/>
                <w:color w:val="000000"/>
                <w:sz w:val="20"/>
                <w:szCs w:val="20"/>
              </w:rPr>
            </w:pPr>
            <w:r w:rsidRPr="00A31027">
              <w:rPr>
                <w:rFonts w:ascii="Arial" w:eastAsia="Times New Roman" w:hAnsi="Arial" w:cs="Arial"/>
                <w:color w:val="000000"/>
                <w:sz w:val="20"/>
                <w:szCs w:val="20"/>
              </w:rPr>
              <w:t>[</w:t>
            </w:r>
            <w:r>
              <w:rPr>
                <w:rFonts w:ascii="Arial" w:eastAsia="Times New Roman" w:hAnsi="Arial" w:cs="Arial"/>
                <w:color w:val="000000"/>
                <w:sz w:val="20"/>
                <w:szCs w:val="20"/>
              </w:rPr>
              <w:t>3</w:t>
            </w:r>
            <w:r w:rsidRPr="00A31027">
              <w:rPr>
                <w:rFonts w:ascii="Arial" w:eastAsia="Times New Roman" w:hAnsi="Arial" w:cs="Arial"/>
                <w:color w:val="000000"/>
                <w:sz w:val="20"/>
                <w:szCs w:val="20"/>
              </w:rPr>
              <w:t>]</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51A40220"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1BF26B88"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3E13F515"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5" w:type="dxa"/>
            <w:tcBorders>
              <w:top w:val="single" w:sz="4" w:space="0" w:color="auto"/>
              <w:left w:val="nil"/>
              <w:bottom w:val="single" w:sz="4" w:space="0" w:color="auto"/>
              <w:right w:val="single" w:sz="4" w:space="0" w:color="auto"/>
            </w:tcBorders>
            <w:shd w:val="clear" w:color="auto" w:fill="auto"/>
            <w:noWrap/>
            <w:vAlign w:val="center"/>
            <w:hideMark/>
          </w:tcPr>
          <w:p w14:paraId="1EADF4B5"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4" w:type="dxa"/>
            <w:tcBorders>
              <w:top w:val="single" w:sz="4" w:space="0" w:color="auto"/>
              <w:left w:val="nil"/>
              <w:bottom w:val="single" w:sz="4" w:space="0" w:color="auto"/>
              <w:right w:val="single" w:sz="4" w:space="0" w:color="auto"/>
            </w:tcBorders>
            <w:shd w:val="clear" w:color="auto" w:fill="auto"/>
            <w:noWrap/>
            <w:vAlign w:val="center"/>
            <w:hideMark/>
          </w:tcPr>
          <w:p w14:paraId="12918193"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4" w:type="dxa"/>
            <w:tcBorders>
              <w:top w:val="single" w:sz="4" w:space="0" w:color="auto"/>
              <w:left w:val="nil"/>
              <w:bottom w:val="single" w:sz="4" w:space="0" w:color="auto"/>
              <w:right w:val="single" w:sz="4" w:space="0" w:color="auto"/>
            </w:tcBorders>
            <w:shd w:val="clear" w:color="auto" w:fill="auto"/>
            <w:noWrap/>
            <w:vAlign w:val="center"/>
            <w:hideMark/>
          </w:tcPr>
          <w:p w14:paraId="73249241"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354" w:type="dxa"/>
            <w:tcBorders>
              <w:top w:val="single" w:sz="4" w:space="0" w:color="auto"/>
              <w:left w:val="nil"/>
              <w:bottom w:val="single" w:sz="4" w:space="0" w:color="auto"/>
              <w:right w:val="single" w:sz="4" w:space="0" w:color="auto"/>
            </w:tcBorders>
            <w:shd w:val="clear" w:color="000000" w:fill="ADADAD"/>
            <w:noWrap/>
            <w:vAlign w:val="center"/>
            <w:hideMark/>
          </w:tcPr>
          <w:p w14:paraId="5D0BCE1C"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4" w:type="dxa"/>
            <w:tcBorders>
              <w:top w:val="single" w:sz="4" w:space="0" w:color="auto"/>
              <w:left w:val="nil"/>
              <w:bottom w:val="single" w:sz="4" w:space="0" w:color="auto"/>
              <w:right w:val="single" w:sz="4" w:space="0" w:color="auto"/>
            </w:tcBorders>
            <w:shd w:val="clear" w:color="000000" w:fill="ADADAD"/>
            <w:noWrap/>
            <w:vAlign w:val="center"/>
            <w:hideMark/>
          </w:tcPr>
          <w:p w14:paraId="28EEE3D0"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4" w:type="dxa"/>
            <w:tcBorders>
              <w:top w:val="single" w:sz="4" w:space="0" w:color="auto"/>
              <w:left w:val="nil"/>
              <w:bottom w:val="single" w:sz="4" w:space="0" w:color="auto"/>
              <w:right w:val="single" w:sz="4" w:space="0" w:color="auto"/>
            </w:tcBorders>
            <w:shd w:val="clear" w:color="000000" w:fill="ADADAD"/>
            <w:noWrap/>
            <w:vAlign w:val="center"/>
            <w:hideMark/>
          </w:tcPr>
          <w:p w14:paraId="6FA65BA8"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4" w:type="dxa"/>
            <w:tcBorders>
              <w:top w:val="single" w:sz="4" w:space="0" w:color="auto"/>
              <w:left w:val="nil"/>
              <w:bottom w:val="single" w:sz="4" w:space="0" w:color="auto"/>
              <w:right w:val="single" w:sz="4" w:space="0" w:color="auto"/>
            </w:tcBorders>
            <w:shd w:val="clear" w:color="000000" w:fill="ADADAD"/>
            <w:noWrap/>
            <w:vAlign w:val="center"/>
            <w:hideMark/>
          </w:tcPr>
          <w:p w14:paraId="5C17259B"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274" w:type="dxa"/>
            <w:tcBorders>
              <w:top w:val="single" w:sz="4" w:space="0" w:color="auto"/>
              <w:left w:val="nil"/>
              <w:bottom w:val="single" w:sz="4" w:space="0" w:color="auto"/>
              <w:right w:val="single" w:sz="4" w:space="0" w:color="auto"/>
            </w:tcBorders>
            <w:shd w:val="clear" w:color="auto" w:fill="auto"/>
            <w:noWrap/>
            <w:vAlign w:val="bottom"/>
            <w:hideMark/>
          </w:tcPr>
          <w:p w14:paraId="7F0A8299"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4" w:type="dxa"/>
            <w:tcBorders>
              <w:top w:val="single" w:sz="4" w:space="0" w:color="auto"/>
              <w:left w:val="nil"/>
              <w:bottom w:val="single" w:sz="4" w:space="0" w:color="auto"/>
              <w:right w:val="single" w:sz="4" w:space="0" w:color="auto"/>
            </w:tcBorders>
            <w:shd w:val="clear" w:color="auto" w:fill="auto"/>
            <w:noWrap/>
            <w:vAlign w:val="bottom"/>
            <w:hideMark/>
          </w:tcPr>
          <w:p w14:paraId="514118DF"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4" w:type="dxa"/>
            <w:tcBorders>
              <w:top w:val="single" w:sz="4" w:space="0" w:color="auto"/>
              <w:left w:val="nil"/>
              <w:bottom w:val="single" w:sz="4" w:space="0" w:color="auto"/>
              <w:right w:val="single" w:sz="4" w:space="0" w:color="auto"/>
            </w:tcBorders>
            <w:shd w:val="clear" w:color="auto" w:fill="auto"/>
            <w:noWrap/>
            <w:vAlign w:val="bottom"/>
            <w:hideMark/>
          </w:tcPr>
          <w:p w14:paraId="4964156D"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4" w:type="dxa"/>
            <w:tcBorders>
              <w:top w:val="single" w:sz="4" w:space="0" w:color="auto"/>
              <w:left w:val="nil"/>
              <w:bottom w:val="single" w:sz="4" w:space="0" w:color="auto"/>
              <w:right w:val="single" w:sz="4" w:space="0" w:color="auto"/>
            </w:tcBorders>
            <w:shd w:val="clear" w:color="auto" w:fill="auto"/>
            <w:noWrap/>
            <w:vAlign w:val="bottom"/>
            <w:hideMark/>
          </w:tcPr>
          <w:p w14:paraId="1F96DE73"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537" w:type="dxa"/>
            <w:tcBorders>
              <w:top w:val="nil"/>
              <w:left w:val="nil"/>
              <w:bottom w:val="nil"/>
              <w:right w:val="nil"/>
            </w:tcBorders>
            <w:shd w:val="clear" w:color="auto" w:fill="auto"/>
            <w:noWrap/>
            <w:vAlign w:val="bottom"/>
            <w:hideMark/>
          </w:tcPr>
          <w:p w14:paraId="79E0B22C" w14:textId="77777777" w:rsidR="0085451A" w:rsidRPr="00A31027" w:rsidRDefault="0085451A" w:rsidP="006C2B83">
            <w:pPr>
              <w:spacing w:after="0" w:line="240" w:lineRule="auto"/>
              <w:rPr>
                <w:rFonts w:ascii="Arial" w:eastAsia="Times New Roman" w:hAnsi="Arial" w:cs="Arial"/>
                <w:color w:val="000000"/>
              </w:rPr>
            </w:pPr>
          </w:p>
        </w:tc>
        <w:tc>
          <w:tcPr>
            <w:tcW w:w="5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03E5E" w14:textId="2A601D73"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w:t>
            </w:r>
            <w:r>
              <w:rPr>
                <w:rFonts w:ascii="Arial" w:eastAsia="Times New Roman" w:hAnsi="Arial" w:cs="Arial"/>
                <w:color w:val="000000"/>
              </w:rPr>
              <w:t>6</w:t>
            </w:r>
            <w:r w:rsidRPr="00A31027">
              <w:rPr>
                <w:rFonts w:ascii="Arial" w:eastAsia="Times New Roman" w:hAnsi="Arial" w:cs="Arial"/>
                <w:color w:val="000000"/>
              </w:rPr>
              <w:t>]</w:t>
            </w:r>
          </w:p>
        </w:tc>
        <w:tc>
          <w:tcPr>
            <w:tcW w:w="274" w:type="dxa"/>
            <w:tcBorders>
              <w:top w:val="single" w:sz="4" w:space="0" w:color="auto"/>
              <w:left w:val="nil"/>
              <w:bottom w:val="single" w:sz="4" w:space="0" w:color="auto"/>
              <w:right w:val="single" w:sz="4" w:space="0" w:color="auto"/>
            </w:tcBorders>
            <w:shd w:val="clear" w:color="auto" w:fill="auto"/>
            <w:noWrap/>
            <w:vAlign w:val="center"/>
            <w:hideMark/>
          </w:tcPr>
          <w:p w14:paraId="3C0563B5"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4" w:type="dxa"/>
            <w:tcBorders>
              <w:top w:val="single" w:sz="4" w:space="0" w:color="auto"/>
              <w:left w:val="nil"/>
              <w:bottom w:val="single" w:sz="4" w:space="0" w:color="auto"/>
              <w:right w:val="single" w:sz="4" w:space="0" w:color="auto"/>
            </w:tcBorders>
            <w:shd w:val="clear" w:color="auto" w:fill="auto"/>
            <w:noWrap/>
            <w:vAlign w:val="center"/>
            <w:hideMark/>
          </w:tcPr>
          <w:p w14:paraId="35CEDC23"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4" w:type="dxa"/>
            <w:tcBorders>
              <w:top w:val="single" w:sz="4" w:space="0" w:color="auto"/>
              <w:left w:val="nil"/>
              <w:bottom w:val="single" w:sz="4" w:space="0" w:color="auto"/>
              <w:right w:val="single" w:sz="4" w:space="0" w:color="auto"/>
            </w:tcBorders>
            <w:shd w:val="clear" w:color="auto" w:fill="auto"/>
            <w:noWrap/>
            <w:vAlign w:val="center"/>
            <w:hideMark/>
          </w:tcPr>
          <w:p w14:paraId="5BE00C32"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4" w:type="dxa"/>
            <w:tcBorders>
              <w:top w:val="single" w:sz="4" w:space="0" w:color="auto"/>
              <w:left w:val="nil"/>
              <w:bottom w:val="single" w:sz="4" w:space="0" w:color="auto"/>
              <w:right w:val="single" w:sz="4" w:space="0" w:color="auto"/>
            </w:tcBorders>
            <w:shd w:val="clear" w:color="auto" w:fill="auto"/>
            <w:noWrap/>
            <w:vAlign w:val="center"/>
            <w:hideMark/>
          </w:tcPr>
          <w:p w14:paraId="3D40C011"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4" w:type="dxa"/>
            <w:tcBorders>
              <w:top w:val="single" w:sz="4" w:space="0" w:color="auto"/>
              <w:left w:val="nil"/>
              <w:bottom w:val="single" w:sz="4" w:space="0" w:color="auto"/>
              <w:right w:val="single" w:sz="4" w:space="0" w:color="auto"/>
            </w:tcBorders>
            <w:shd w:val="clear" w:color="auto" w:fill="auto"/>
            <w:noWrap/>
            <w:vAlign w:val="center"/>
            <w:hideMark/>
          </w:tcPr>
          <w:p w14:paraId="78152736"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274" w:type="dxa"/>
            <w:tcBorders>
              <w:top w:val="single" w:sz="4" w:space="0" w:color="auto"/>
              <w:left w:val="nil"/>
              <w:bottom w:val="single" w:sz="4" w:space="0" w:color="auto"/>
              <w:right w:val="single" w:sz="4" w:space="0" w:color="auto"/>
            </w:tcBorders>
            <w:shd w:val="clear" w:color="auto" w:fill="auto"/>
            <w:noWrap/>
            <w:vAlign w:val="center"/>
            <w:hideMark/>
          </w:tcPr>
          <w:p w14:paraId="5E8E370E"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 </w:t>
            </w:r>
          </w:p>
        </w:tc>
        <w:tc>
          <w:tcPr>
            <w:tcW w:w="354" w:type="dxa"/>
            <w:tcBorders>
              <w:top w:val="single" w:sz="4" w:space="0" w:color="auto"/>
              <w:left w:val="nil"/>
              <w:bottom w:val="single" w:sz="4" w:space="0" w:color="auto"/>
              <w:right w:val="single" w:sz="4" w:space="0" w:color="auto"/>
            </w:tcBorders>
            <w:shd w:val="clear" w:color="000000" w:fill="ADADAD"/>
            <w:noWrap/>
            <w:vAlign w:val="center"/>
            <w:hideMark/>
          </w:tcPr>
          <w:p w14:paraId="10E2F86B"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4" w:type="dxa"/>
            <w:tcBorders>
              <w:top w:val="single" w:sz="4" w:space="0" w:color="auto"/>
              <w:left w:val="nil"/>
              <w:bottom w:val="single" w:sz="4" w:space="0" w:color="auto"/>
              <w:right w:val="single" w:sz="4" w:space="0" w:color="auto"/>
            </w:tcBorders>
            <w:shd w:val="clear" w:color="000000" w:fill="ADADAD"/>
            <w:noWrap/>
            <w:vAlign w:val="center"/>
            <w:hideMark/>
          </w:tcPr>
          <w:p w14:paraId="6E60DCA9"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4" w:type="dxa"/>
            <w:tcBorders>
              <w:top w:val="single" w:sz="4" w:space="0" w:color="auto"/>
              <w:left w:val="nil"/>
              <w:bottom w:val="single" w:sz="4" w:space="0" w:color="auto"/>
              <w:right w:val="single" w:sz="4" w:space="0" w:color="auto"/>
            </w:tcBorders>
            <w:shd w:val="clear" w:color="000000" w:fill="ADADAD"/>
            <w:noWrap/>
            <w:vAlign w:val="center"/>
            <w:hideMark/>
          </w:tcPr>
          <w:p w14:paraId="14FE3DA7"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354" w:type="dxa"/>
            <w:tcBorders>
              <w:top w:val="single" w:sz="4" w:space="0" w:color="auto"/>
              <w:left w:val="nil"/>
              <w:bottom w:val="single" w:sz="4" w:space="0" w:color="auto"/>
              <w:right w:val="single" w:sz="4" w:space="0" w:color="auto"/>
            </w:tcBorders>
            <w:shd w:val="clear" w:color="000000" w:fill="ADADAD"/>
            <w:noWrap/>
            <w:vAlign w:val="center"/>
            <w:hideMark/>
          </w:tcPr>
          <w:p w14:paraId="788FE5B0" w14:textId="77777777" w:rsidR="0085451A" w:rsidRPr="00A31027" w:rsidRDefault="0085451A" w:rsidP="006C2B83">
            <w:pPr>
              <w:spacing w:after="0" w:line="240" w:lineRule="auto"/>
              <w:jc w:val="center"/>
              <w:rPr>
                <w:rFonts w:ascii="Arial" w:eastAsia="Times New Roman" w:hAnsi="Arial" w:cs="Arial"/>
                <w:color w:val="000000"/>
              </w:rPr>
            </w:pPr>
            <w:r w:rsidRPr="00A31027">
              <w:rPr>
                <w:rFonts w:ascii="Arial" w:eastAsia="Times New Roman" w:hAnsi="Arial" w:cs="Arial"/>
                <w:color w:val="000000"/>
              </w:rPr>
              <w:t>X</w:t>
            </w:r>
          </w:p>
        </w:tc>
        <w:tc>
          <w:tcPr>
            <w:tcW w:w="274" w:type="dxa"/>
            <w:tcBorders>
              <w:top w:val="single" w:sz="4" w:space="0" w:color="auto"/>
              <w:left w:val="nil"/>
              <w:bottom w:val="single" w:sz="4" w:space="0" w:color="auto"/>
              <w:right w:val="single" w:sz="4" w:space="0" w:color="auto"/>
            </w:tcBorders>
            <w:shd w:val="clear" w:color="auto" w:fill="auto"/>
            <w:noWrap/>
            <w:vAlign w:val="bottom"/>
            <w:hideMark/>
          </w:tcPr>
          <w:p w14:paraId="436B8FB7"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4" w:type="dxa"/>
            <w:tcBorders>
              <w:top w:val="single" w:sz="4" w:space="0" w:color="auto"/>
              <w:left w:val="nil"/>
              <w:bottom w:val="single" w:sz="4" w:space="0" w:color="auto"/>
              <w:right w:val="single" w:sz="4" w:space="0" w:color="auto"/>
            </w:tcBorders>
            <w:shd w:val="clear" w:color="auto" w:fill="auto"/>
            <w:noWrap/>
            <w:vAlign w:val="bottom"/>
            <w:hideMark/>
          </w:tcPr>
          <w:p w14:paraId="10754636"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4" w:type="dxa"/>
            <w:tcBorders>
              <w:top w:val="single" w:sz="4" w:space="0" w:color="auto"/>
              <w:left w:val="nil"/>
              <w:bottom w:val="single" w:sz="4" w:space="0" w:color="auto"/>
              <w:right w:val="single" w:sz="4" w:space="0" w:color="auto"/>
            </w:tcBorders>
            <w:shd w:val="clear" w:color="auto" w:fill="auto"/>
            <w:noWrap/>
            <w:vAlign w:val="bottom"/>
            <w:hideMark/>
          </w:tcPr>
          <w:p w14:paraId="7E133A37"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c>
          <w:tcPr>
            <w:tcW w:w="274" w:type="dxa"/>
            <w:tcBorders>
              <w:top w:val="single" w:sz="4" w:space="0" w:color="auto"/>
              <w:left w:val="nil"/>
              <w:bottom w:val="single" w:sz="4" w:space="0" w:color="auto"/>
              <w:right w:val="single" w:sz="4" w:space="0" w:color="auto"/>
            </w:tcBorders>
            <w:shd w:val="clear" w:color="auto" w:fill="auto"/>
            <w:noWrap/>
            <w:vAlign w:val="bottom"/>
            <w:hideMark/>
          </w:tcPr>
          <w:p w14:paraId="42AD3D73" w14:textId="77777777" w:rsidR="0085451A" w:rsidRPr="00A31027" w:rsidRDefault="0085451A" w:rsidP="006C2B83">
            <w:pPr>
              <w:spacing w:after="0" w:line="240" w:lineRule="auto"/>
              <w:rPr>
                <w:rFonts w:ascii="Arial" w:eastAsia="Times New Roman" w:hAnsi="Arial" w:cs="Arial"/>
                <w:color w:val="000000"/>
              </w:rPr>
            </w:pPr>
            <w:r w:rsidRPr="00A31027">
              <w:rPr>
                <w:rFonts w:ascii="Arial" w:eastAsia="Times New Roman" w:hAnsi="Arial" w:cs="Arial"/>
                <w:color w:val="000000"/>
              </w:rPr>
              <w:t> </w:t>
            </w:r>
          </w:p>
        </w:tc>
      </w:tr>
    </w:tbl>
    <w:p w14:paraId="316BABFB" w14:textId="77777777" w:rsidR="0085451A" w:rsidRPr="00EC11DE" w:rsidRDefault="0085451A" w:rsidP="0085451A">
      <w:pPr>
        <w:jc w:val="both"/>
        <w:rPr>
          <w:rFonts w:ascii="Times New Roman" w:hAnsi="Times New Roman" w:cs="Times New Roman"/>
          <w:b/>
          <w:bCs/>
          <w:sz w:val="4"/>
          <w:szCs w:val="4"/>
        </w:rPr>
      </w:pPr>
    </w:p>
    <w:p w14:paraId="77AF7884" w14:textId="249172FD" w:rsidR="0085451A" w:rsidRDefault="0085451A" w:rsidP="00713713">
      <w:pPr>
        <w:spacing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Khác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lòng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nêu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rõ</w:t>
      </w:r>
      <w:proofErr w:type="spellEnd"/>
      <w:r>
        <w:rPr>
          <w:rFonts w:ascii="Times New Roman" w:hAnsi="Times New Roman" w:cs="Times New Roman"/>
          <w:sz w:val="24"/>
          <w:szCs w:val="24"/>
        </w:rPr>
        <w:t xml:space="preserve">/ </w:t>
      </w:r>
      <w:r w:rsidRPr="0085451A">
        <w:rPr>
          <w:rFonts w:ascii="Times New Roman" w:hAnsi="Times New Roman" w:cs="Times New Roman"/>
          <w:i/>
          <w:iCs/>
          <w:sz w:val="24"/>
          <w:szCs w:val="24"/>
        </w:rPr>
        <w:t>Other</w:t>
      </w:r>
      <w:r>
        <w:rPr>
          <w:rFonts w:ascii="Times New Roman" w:hAnsi="Times New Roman" w:cs="Times New Roman"/>
          <w:i/>
          <w:iCs/>
          <w:sz w:val="24"/>
          <w:szCs w:val="24"/>
        </w:rPr>
        <w:t>s</w:t>
      </w:r>
      <w:r w:rsidR="00E968DD">
        <w:rPr>
          <w:rFonts w:ascii="Times New Roman" w:hAnsi="Times New Roman" w:cs="Times New Roman"/>
          <w:i/>
          <w:iCs/>
          <w:sz w:val="24"/>
          <w:szCs w:val="24"/>
        </w:rPr>
        <w:t>;</w:t>
      </w:r>
      <w:r w:rsidRPr="0085451A">
        <w:rPr>
          <w:rFonts w:ascii="Times New Roman" w:hAnsi="Times New Roman" w:cs="Times New Roman"/>
          <w:i/>
          <w:iCs/>
          <w:sz w:val="24"/>
          <w:szCs w:val="24"/>
        </w:rPr>
        <w:t xml:space="preserve"> please specify</w:t>
      </w:r>
      <w:r>
        <w:rPr>
          <w:rFonts w:ascii="Times New Roman" w:hAnsi="Times New Roman" w:cs="Times New Roman"/>
          <w:sz w:val="24"/>
          <w:szCs w:val="24"/>
        </w:rPr>
        <w:t>: ………………………………………………………..</w:t>
      </w:r>
    </w:p>
    <w:p w14:paraId="14474BBB" w14:textId="0D58D705" w:rsidR="0085451A" w:rsidRDefault="0085451A" w:rsidP="00713713">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sidR="00713713">
        <w:rPr>
          <w:rFonts w:ascii="Times New Roman" w:hAnsi="Times New Roman" w:cs="Times New Roman"/>
          <w:sz w:val="24"/>
          <w:szCs w:val="24"/>
        </w:rPr>
        <w:t>...</w:t>
      </w:r>
    </w:p>
    <w:p w14:paraId="38B5B0E4" w14:textId="5864FDDA" w:rsidR="008C5559" w:rsidRPr="002658EF" w:rsidRDefault="00EC11DE" w:rsidP="006256BD">
      <w:pPr>
        <w:jc w:val="both"/>
        <w:rPr>
          <w:rFonts w:ascii="Times New Roman" w:hAnsi="Times New Roman" w:cs="Times New Roman"/>
          <w:i/>
          <w:iCs/>
          <w:sz w:val="24"/>
          <w:szCs w:val="24"/>
        </w:rPr>
      </w:pPr>
      <w:proofErr w:type="spellStart"/>
      <w:r w:rsidRPr="002658EF">
        <w:rPr>
          <w:rFonts w:ascii="Times New Roman" w:hAnsi="Times New Roman" w:cs="Times New Roman"/>
          <w:sz w:val="24"/>
          <w:szCs w:val="24"/>
        </w:rPr>
        <w:t>Quý</w:t>
      </w:r>
      <w:proofErr w:type="spellEnd"/>
      <w:r w:rsidR="008C5559" w:rsidRPr="002658EF">
        <w:rPr>
          <w:rFonts w:ascii="Times New Roman" w:hAnsi="Times New Roman" w:cs="Times New Roman"/>
          <w:sz w:val="24"/>
          <w:szCs w:val="24"/>
        </w:rPr>
        <w:t xml:space="preserve"> </w:t>
      </w:r>
      <w:proofErr w:type="spellStart"/>
      <w:r w:rsidR="008C5559" w:rsidRPr="002658EF">
        <w:rPr>
          <w:rFonts w:ascii="Times New Roman" w:hAnsi="Times New Roman" w:cs="Times New Roman"/>
          <w:sz w:val="24"/>
          <w:szCs w:val="24"/>
        </w:rPr>
        <w:t>khách</w:t>
      </w:r>
      <w:proofErr w:type="spellEnd"/>
      <w:r w:rsidR="008C5559" w:rsidRPr="002658EF">
        <w:rPr>
          <w:rFonts w:ascii="Times New Roman" w:hAnsi="Times New Roman" w:cs="Times New Roman"/>
          <w:sz w:val="24"/>
          <w:szCs w:val="24"/>
        </w:rPr>
        <w:t xml:space="preserve"> </w:t>
      </w:r>
      <w:proofErr w:type="spellStart"/>
      <w:r w:rsidR="008C5559" w:rsidRPr="002658EF">
        <w:rPr>
          <w:rFonts w:ascii="Times New Roman" w:hAnsi="Times New Roman" w:cs="Times New Roman"/>
          <w:sz w:val="24"/>
          <w:szCs w:val="24"/>
        </w:rPr>
        <w:t>lưu</w:t>
      </w:r>
      <w:proofErr w:type="spellEnd"/>
      <w:r w:rsidR="008C5559" w:rsidRPr="002658EF">
        <w:rPr>
          <w:rFonts w:ascii="Times New Roman" w:hAnsi="Times New Roman" w:cs="Times New Roman"/>
          <w:sz w:val="24"/>
          <w:szCs w:val="24"/>
        </w:rPr>
        <w:t xml:space="preserve"> ý, Click to Pay </w:t>
      </w:r>
      <w:proofErr w:type="spellStart"/>
      <w:r w:rsidR="008C5559" w:rsidRPr="002658EF">
        <w:rPr>
          <w:rFonts w:ascii="Times New Roman" w:hAnsi="Times New Roman" w:cs="Times New Roman"/>
          <w:sz w:val="24"/>
          <w:szCs w:val="24"/>
        </w:rPr>
        <w:t>sẽ</w:t>
      </w:r>
      <w:proofErr w:type="spellEnd"/>
      <w:r w:rsidR="008C5559" w:rsidRPr="002658EF">
        <w:rPr>
          <w:rFonts w:ascii="Times New Roman" w:hAnsi="Times New Roman" w:cs="Times New Roman"/>
          <w:sz w:val="24"/>
          <w:szCs w:val="24"/>
        </w:rPr>
        <w:t xml:space="preserve"> </w:t>
      </w:r>
      <w:proofErr w:type="spellStart"/>
      <w:r w:rsidR="008C5559" w:rsidRPr="002658EF">
        <w:rPr>
          <w:rFonts w:ascii="Times New Roman" w:hAnsi="Times New Roman" w:cs="Times New Roman"/>
          <w:sz w:val="24"/>
          <w:szCs w:val="24"/>
        </w:rPr>
        <w:t>sử</w:t>
      </w:r>
      <w:proofErr w:type="spellEnd"/>
      <w:r w:rsidR="008C5559" w:rsidRPr="002658EF">
        <w:rPr>
          <w:rFonts w:ascii="Times New Roman" w:hAnsi="Times New Roman" w:cs="Times New Roman"/>
          <w:sz w:val="24"/>
          <w:szCs w:val="24"/>
        </w:rPr>
        <w:t xml:space="preserve"> </w:t>
      </w:r>
      <w:proofErr w:type="spellStart"/>
      <w:r w:rsidR="008C5559" w:rsidRPr="002658EF">
        <w:rPr>
          <w:rFonts w:ascii="Times New Roman" w:hAnsi="Times New Roman" w:cs="Times New Roman"/>
          <w:sz w:val="24"/>
          <w:szCs w:val="24"/>
        </w:rPr>
        <w:t>dụng</w:t>
      </w:r>
      <w:proofErr w:type="spellEnd"/>
      <w:r w:rsidR="008C5559" w:rsidRPr="002658EF">
        <w:rPr>
          <w:rFonts w:ascii="Times New Roman" w:hAnsi="Times New Roman" w:cs="Times New Roman"/>
          <w:sz w:val="24"/>
          <w:szCs w:val="24"/>
        </w:rPr>
        <w:t xml:space="preserve"> </w:t>
      </w:r>
      <w:proofErr w:type="spellStart"/>
      <w:r w:rsidR="008C5559" w:rsidRPr="002658EF">
        <w:rPr>
          <w:rFonts w:ascii="Times New Roman" w:hAnsi="Times New Roman" w:cs="Times New Roman"/>
          <w:sz w:val="24"/>
          <w:szCs w:val="24"/>
        </w:rPr>
        <w:t>thông</w:t>
      </w:r>
      <w:proofErr w:type="spellEnd"/>
      <w:r w:rsidR="008C5559" w:rsidRPr="002658EF">
        <w:rPr>
          <w:rFonts w:ascii="Times New Roman" w:hAnsi="Times New Roman" w:cs="Times New Roman"/>
          <w:sz w:val="24"/>
          <w:szCs w:val="24"/>
        </w:rPr>
        <w:t xml:space="preserve"> tin </w:t>
      </w:r>
      <w:proofErr w:type="spellStart"/>
      <w:r w:rsidR="008C5559" w:rsidRPr="002658EF">
        <w:rPr>
          <w:rFonts w:ascii="Times New Roman" w:hAnsi="Times New Roman" w:cs="Times New Roman"/>
          <w:sz w:val="24"/>
          <w:szCs w:val="24"/>
        </w:rPr>
        <w:t>liên</w:t>
      </w:r>
      <w:proofErr w:type="spellEnd"/>
      <w:r w:rsidR="008C5559" w:rsidRPr="002658EF">
        <w:rPr>
          <w:rFonts w:ascii="Times New Roman" w:hAnsi="Times New Roman" w:cs="Times New Roman"/>
          <w:sz w:val="24"/>
          <w:szCs w:val="24"/>
        </w:rPr>
        <w:t xml:space="preserve"> </w:t>
      </w:r>
      <w:proofErr w:type="spellStart"/>
      <w:r w:rsidR="008C5559" w:rsidRPr="002658EF">
        <w:rPr>
          <w:rFonts w:ascii="Times New Roman" w:hAnsi="Times New Roman" w:cs="Times New Roman"/>
          <w:sz w:val="24"/>
          <w:szCs w:val="24"/>
        </w:rPr>
        <w:t>hệ</w:t>
      </w:r>
      <w:proofErr w:type="spellEnd"/>
      <w:r w:rsidR="008C5559" w:rsidRPr="002658EF">
        <w:rPr>
          <w:rFonts w:ascii="Times New Roman" w:hAnsi="Times New Roman" w:cs="Times New Roman"/>
          <w:sz w:val="24"/>
          <w:szCs w:val="24"/>
        </w:rPr>
        <w:t xml:space="preserve"> </w:t>
      </w:r>
      <w:r w:rsidRPr="002658EF">
        <w:rPr>
          <w:rFonts w:ascii="Times New Roman" w:hAnsi="Times New Roman" w:cs="Times New Roman"/>
          <w:sz w:val="24"/>
          <w:szCs w:val="24"/>
        </w:rPr>
        <w:t>(</w:t>
      </w:r>
      <w:proofErr w:type="spellStart"/>
      <w:r w:rsidRPr="002658EF">
        <w:rPr>
          <w:rFonts w:ascii="Times New Roman" w:hAnsi="Times New Roman" w:cs="Times New Roman"/>
          <w:sz w:val="24"/>
          <w:szCs w:val="24"/>
        </w:rPr>
        <w:t>thư</w:t>
      </w:r>
      <w:proofErr w:type="spellEnd"/>
      <w:r w:rsidRPr="002658EF">
        <w:rPr>
          <w:rFonts w:ascii="Times New Roman" w:hAnsi="Times New Roman" w:cs="Times New Roman"/>
          <w:sz w:val="24"/>
          <w:szCs w:val="24"/>
        </w:rPr>
        <w:t xml:space="preserve"> </w:t>
      </w:r>
      <w:proofErr w:type="spellStart"/>
      <w:r w:rsidRPr="002658EF">
        <w:rPr>
          <w:rFonts w:ascii="Times New Roman" w:hAnsi="Times New Roman" w:cs="Times New Roman"/>
          <w:sz w:val="24"/>
          <w:szCs w:val="24"/>
        </w:rPr>
        <w:t>điện</w:t>
      </w:r>
      <w:proofErr w:type="spellEnd"/>
      <w:r w:rsidRPr="002658EF">
        <w:rPr>
          <w:rFonts w:ascii="Times New Roman" w:hAnsi="Times New Roman" w:cs="Times New Roman"/>
          <w:sz w:val="24"/>
          <w:szCs w:val="24"/>
        </w:rPr>
        <w:t xml:space="preserve"> </w:t>
      </w:r>
      <w:proofErr w:type="spellStart"/>
      <w:r w:rsidRPr="002658EF">
        <w:rPr>
          <w:rFonts w:ascii="Times New Roman" w:hAnsi="Times New Roman" w:cs="Times New Roman"/>
          <w:sz w:val="24"/>
          <w:szCs w:val="24"/>
        </w:rPr>
        <w:t>tử</w:t>
      </w:r>
      <w:proofErr w:type="spellEnd"/>
      <w:r w:rsidRPr="002658EF">
        <w:rPr>
          <w:rFonts w:ascii="Times New Roman" w:hAnsi="Times New Roman" w:cs="Times New Roman"/>
          <w:sz w:val="24"/>
          <w:szCs w:val="24"/>
        </w:rPr>
        <w:t xml:space="preserve">, </w:t>
      </w:r>
      <w:proofErr w:type="spellStart"/>
      <w:r w:rsidRPr="002658EF">
        <w:rPr>
          <w:rFonts w:ascii="Times New Roman" w:hAnsi="Times New Roman" w:cs="Times New Roman"/>
          <w:sz w:val="24"/>
          <w:szCs w:val="24"/>
        </w:rPr>
        <w:t>số</w:t>
      </w:r>
      <w:proofErr w:type="spellEnd"/>
      <w:r w:rsidRPr="002658EF">
        <w:rPr>
          <w:rFonts w:ascii="Times New Roman" w:hAnsi="Times New Roman" w:cs="Times New Roman"/>
          <w:sz w:val="24"/>
          <w:szCs w:val="24"/>
        </w:rPr>
        <w:t xml:space="preserve"> </w:t>
      </w:r>
      <w:proofErr w:type="spellStart"/>
      <w:r w:rsidRPr="002658EF">
        <w:rPr>
          <w:rFonts w:ascii="Times New Roman" w:hAnsi="Times New Roman" w:cs="Times New Roman"/>
          <w:sz w:val="24"/>
          <w:szCs w:val="24"/>
        </w:rPr>
        <w:t>điện</w:t>
      </w:r>
      <w:proofErr w:type="spellEnd"/>
      <w:r w:rsidRPr="002658EF">
        <w:rPr>
          <w:rFonts w:ascii="Times New Roman" w:hAnsi="Times New Roman" w:cs="Times New Roman"/>
          <w:sz w:val="24"/>
          <w:szCs w:val="24"/>
        </w:rPr>
        <w:t xml:space="preserve"> </w:t>
      </w:r>
      <w:proofErr w:type="spellStart"/>
      <w:r w:rsidRPr="002658EF">
        <w:rPr>
          <w:rFonts w:ascii="Times New Roman" w:hAnsi="Times New Roman" w:cs="Times New Roman"/>
          <w:sz w:val="24"/>
          <w:szCs w:val="24"/>
        </w:rPr>
        <w:t>thoại</w:t>
      </w:r>
      <w:proofErr w:type="spellEnd"/>
      <w:r w:rsidRPr="002658EF">
        <w:rPr>
          <w:rFonts w:ascii="Times New Roman" w:hAnsi="Times New Roman" w:cs="Times New Roman"/>
          <w:sz w:val="24"/>
          <w:szCs w:val="24"/>
        </w:rPr>
        <w:t xml:space="preserve">, </w:t>
      </w:r>
      <w:proofErr w:type="spellStart"/>
      <w:r w:rsidRPr="002658EF">
        <w:rPr>
          <w:rFonts w:ascii="Times New Roman" w:hAnsi="Times New Roman" w:cs="Times New Roman"/>
          <w:sz w:val="24"/>
          <w:szCs w:val="24"/>
        </w:rPr>
        <w:t>địa</w:t>
      </w:r>
      <w:proofErr w:type="spellEnd"/>
      <w:r w:rsidRPr="002658EF">
        <w:rPr>
          <w:rFonts w:ascii="Times New Roman" w:hAnsi="Times New Roman" w:cs="Times New Roman"/>
          <w:sz w:val="24"/>
          <w:szCs w:val="24"/>
        </w:rPr>
        <w:t xml:space="preserve"> </w:t>
      </w:r>
      <w:proofErr w:type="spellStart"/>
      <w:r w:rsidRPr="002658EF">
        <w:rPr>
          <w:rFonts w:ascii="Times New Roman" w:hAnsi="Times New Roman" w:cs="Times New Roman"/>
          <w:sz w:val="24"/>
          <w:szCs w:val="24"/>
        </w:rPr>
        <w:t>chỉ</w:t>
      </w:r>
      <w:proofErr w:type="spellEnd"/>
      <w:r w:rsidRPr="002658EF">
        <w:rPr>
          <w:rFonts w:ascii="Times New Roman" w:hAnsi="Times New Roman" w:cs="Times New Roman"/>
          <w:sz w:val="24"/>
          <w:szCs w:val="24"/>
        </w:rPr>
        <w:t xml:space="preserve">) </w:t>
      </w:r>
      <w:proofErr w:type="spellStart"/>
      <w:r w:rsidR="008C5559" w:rsidRPr="002658EF">
        <w:rPr>
          <w:rFonts w:ascii="Times New Roman" w:hAnsi="Times New Roman" w:cs="Times New Roman"/>
          <w:sz w:val="24"/>
          <w:szCs w:val="24"/>
        </w:rPr>
        <w:t>Quý</w:t>
      </w:r>
      <w:proofErr w:type="spellEnd"/>
      <w:r w:rsidR="008C5559" w:rsidRPr="002658EF">
        <w:rPr>
          <w:rFonts w:ascii="Times New Roman" w:hAnsi="Times New Roman" w:cs="Times New Roman"/>
          <w:sz w:val="24"/>
          <w:szCs w:val="24"/>
        </w:rPr>
        <w:t xml:space="preserve"> </w:t>
      </w:r>
      <w:proofErr w:type="spellStart"/>
      <w:r w:rsidR="008C5559" w:rsidRPr="002658EF">
        <w:rPr>
          <w:rFonts w:ascii="Times New Roman" w:hAnsi="Times New Roman" w:cs="Times New Roman"/>
          <w:sz w:val="24"/>
          <w:szCs w:val="24"/>
        </w:rPr>
        <w:t>khách</w:t>
      </w:r>
      <w:proofErr w:type="spellEnd"/>
      <w:r w:rsidR="008C5559" w:rsidRPr="002658EF">
        <w:rPr>
          <w:rFonts w:ascii="Times New Roman" w:hAnsi="Times New Roman" w:cs="Times New Roman"/>
          <w:sz w:val="24"/>
          <w:szCs w:val="24"/>
        </w:rPr>
        <w:t xml:space="preserve"> </w:t>
      </w:r>
      <w:proofErr w:type="spellStart"/>
      <w:r w:rsidRPr="002658EF">
        <w:rPr>
          <w:rFonts w:ascii="Times New Roman" w:hAnsi="Times New Roman" w:cs="Times New Roman"/>
          <w:sz w:val="24"/>
          <w:szCs w:val="24"/>
        </w:rPr>
        <w:t>đã</w:t>
      </w:r>
      <w:proofErr w:type="spellEnd"/>
      <w:r w:rsidRPr="002658EF">
        <w:rPr>
          <w:rFonts w:ascii="Times New Roman" w:hAnsi="Times New Roman" w:cs="Times New Roman"/>
          <w:sz w:val="24"/>
          <w:szCs w:val="24"/>
        </w:rPr>
        <w:t xml:space="preserve"> </w:t>
      </w:r>
      <w:proofErr w:type="spellStart"/>
      <w:r w:rsidR="008C5559" w:rsidRPr="002658EF">
        <w:rPr>
          <w:rFonts w:ascii="Times New Roman" w:hAnsi="Times New Roman" w:cs="Times New Roman"/>
          <w:sz w:val="24"/>
          <w:szCs w:val="24"/>
        </w:rPr>
        <w:t>đăng</w:t>
      </w:r>
      <w:proofErr w:type="spellEnd"/>
      <w:r w:rsidR="008C5559" w:rsidRPr="002658EF">
        <w:rPr>
          <w:rFonts w:ascii="Times New Roman" w:hAnsi="Times New Roman" w:cs="Times New Roman"/>
          <w:sz w:val="24"/>
          <w:szCs w:val="24"/>
        </w:rPr>
        <w:t xml:space="preserve"> </w:t>
      </w:r>
      <w:proofErr w:type="spellStart"/>
      <w:r w:rsidR="008C5559" w:rsidRPr="002658EF">
        <w:rPr>
          <w:rFonts w:ascii="Times New Roman" w:hAnsi="Times New Roman" w:cs="Times New Roman"/>
          <w:sz w:val="24"/>
          <w:szCs w:val="24"/>
        </w:rPr>
        <w:t>ký</w:t>
      </w:r>
      <w:proofErr w:type="spellEnd"/>
      <w:r w:rsidR="008C5559" w:rsidRPr="002658EF">
        <w:rPr>
          <w:rFonts w:ascii="Times New Roman" w:hAnsi="Times New Roman" w:cs="Times New Roman"/>
          <w:sz w:val="24"/>
          <w:szCs w:val="24"/>
        </w:rPr>
        <w:t xml:space="preserve"> </w:t>
      </w:r>
      <w:proofErr w:type="spellStart"/>
      <w:r w:rsidR="009F74D3" w:rsidRPr="002658EF">
        <w:rPr>
          <w:rFonts w:ascii="Times New Roman" w:hAnsi="Times New Roman" w:cs="Times New Roman"/>
          <w:sz w:val="24"/>
          <w:szCs w:val="24"/>
        </w:rPr>
        <w:t>khi</w:t>
      </w:r>
      <w:proofErr w:type="spellEnd"/>
      <w:r w:rsidR="009F74D3" w:rsidRPr="002658EF">
        <w:rPr>
          <w:rFonts w:ascii="Times New Roman" w:hAnsi="Times New Roman" w:cs="Times New Roman"/>
          <w:sz w:val="24"/>
          <w:szCs w:val="24"/>
        </w:rPr>
        <w:t xml:space="preserve"> </w:t>
      </w:r>
      <w:proofErr w:type="spellStart"/>
      <w:r w:rsidR="009F74D3" w:rsidRPr="002658EF">
        <w:rPr>
          <w:rFonts w:ascii="Times New Roman" w:hAnsi="Times New Roman" w:cs="Times New Roman"/>
          <w:sz w:val="24"/>
          <w:szCs w:val="24"/>
        </w:rPr>
        <w:t>mở</w:t>
      </w:r>
      <w:proofErr w:type="spellEnd"/>
      <w:r w:rsidR="008C5559" w:rsidRPr="002658EF">
        <w:rPr>
          <w:rFonts w:ascii="Times New Roman" w:hAnsi="Times New Roman" w:cs="Times New Roman"/>
          <w:sz w:val="24"/>
          <w:szCs w:val="24"/>
        </w:rPr>
        <w:t xml:space="preserve"> </w:t>
      </w:r>
      <w:proofErr w:type="spellStart"/>
      <w:r w:rsidR="008C5559" w:rsidRPr="002658EF">
        <w:rPr>
          <w:rFonts w:ascii="Times New Roman" w:hAnsi="Times New Roman" w:cs="Times New Roman"/>
          <w:sz w:val="24"/>
          <w:szCs w:val="24"/>
        </w:rPr>
        <w:t>thẻ</w:t>
      </w:r>
      <w:proofErr w:type="spellEnd"/>
      <w:r w:rsidR="00D026AA">
        <w:rPr>
          <w:rFonts w:ascii="Times New Roman" w:hAnsi="Times New Roman" w:cs="Times New Roman"/>
          <w:sz w:val="24"/>
          <w:szCs w:val="24"/>
        </w:rPr>
        <w:t xml:space="preserve">. Do </w:t>
      </w:r>
      <w:proofErr w:type="spellStart"/>
      <w:r w:rsidR="00D026AA">
        <w:rPr>
          <w:rFonts w:ascii="Times New Roman" w:hAnsi="Times New Roman" w:cs="Times New Roman"/>
          <w:sz w:val="24"/>
          <w:szCs w:val="24"/>
        </w:rPr>
        <w:t>đó</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khi</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Quý</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khách</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cập</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nhật</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thông</w:t>
      </w:r>
      <w:proofErr w:type="spellEnd"/>
      <w:r w:rsidR="00D026AA">
        <w:rPr>
          <w:rFonts w:ascii="Times New Roman" w:hAnsi="Times New Roman" w:cs="Times New Roman"/>
          <w:sz w:val="24"/>
          <w:szCs w:val="24"/>
        </w:rPr>
        <w:t xml:space="preserve"> tin </w:t>
      </w:r>
      <w:proofErr w:type="spellStart"/>
      <w:r w:rsidR="00D026AA">
        <w:rPr>
          <w:rFonts w:ascii="Times New Roman" w:hAnsi="Times New Roman" w:cs="Times New Roman"/>
          <w:sz w:val="24"/>
          <w:szCs w:val="24"/>
        </w:rPr>
        <w:t>liên</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lạc</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thông</w:t>
      </w:r>
      <w:proofErr w:type="spellEnd"/>
      <w:r w:rsidR="00D026AA">
        <w:rPr>
          <w:rFonts w:ascii="Times New Roman" w:hAnsi="Times New Roman" w:cs="Times New Roman"/>
          <w:sz w:val="24"/>
          <w:szCs w:val="24"/>
        </w:rPr>
        <w:t xml:space="preserve"> tin </w:t>
      </w:r>
      <w:proofErr w:type="spellStart"/>
      <w:r w:rsidR="00D026AA">
        <w:rPr>
          <w:rFonts w:ascii="Times New Roman" w:hAnsi="Times New Roman" w:cs="Times New Roman"/>
          <w:sz w:val="24"/>
          <w:szCs w:val="24"/>
        </w:rPr>
        <w:t>để</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sử</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dụng</w:t>
      </w:r>
      <w:proofErr w:type="spellEnd"/>
      <w:r w:rsidR="00D026AA">
        <w:rPr>
          <w:rFonts w:ascii="Times New Roman" w:hAnsi="Times New Roman" w:cs="Times New Roman"/>
          <w:sz w:val="24"/>
          <w:szCs w:val="24"/>
        </w:rPr>
        <w:t xml:space="preserve"> Click to Pay </w:t>
      </w:r>
      <w:proofErr w:type="spellStart"/>
      <w:r w:rsidR="00D026AA">
        <w:rPr>
          <w:rFonts w:ascii="Times New Roman" w:hAnsi="Times New Roman" w:cs="Times New Roman"/>
          <w:sz w:val="24"/>
          <w:szCs w:val="24"/>
        </w:rPr>
        <w:t>sẽ</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được</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điều</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chỉnh</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tương</w:t>
      </w:r>
      <w:proofErr w:type="spellEnd"/>
      <w:r w:rsidR="00D026AA">
        <w:rPr>
          <w:rFonts w:ascii="Times New Roman" w:hAnsi="Times New Roman" w:cs="Times New Roman"/>
          <w:sz w:val="24"/>
          <w:szCs w:val="24"/>
        </w:rPr>
        <w:t xml:space="preserve"> </w:t>
      </w:r>
      <w:proofErr w:type="spellStart"/>
      <w:r w:rsidR="00D026AA">
        <w:rPr>
          <w:rFonts w:ascii="Times New Roman" w:hAnsi="Times New Roman" w:cs="Times New Roman"/>
          <w:sz w:val="24"/>
          <w:szCs w:val="24"/>
        </w:rPr>
        <w:t>ứng</w:t>
      </w:r>
      <w:proofErr w:type="spellEnd"/>
      <w:r w:rsidR="008C5559" w:rsidRPr="002658EF">
        <w:rPr>
          <w:rFonts w:ascii="Times New Roman" w:hAnsi="Times New Roman" w:cs="Times New Roman"/>
          <w:sz w:val="24"/>
          <w:szCs w:val="24"/>
        </w:rPr>
        <w:t xml:space="preserve">/ </w:t>
      </w:r>
      <w:r w:rsidR="008C5559" w:rsidRPr="002658EF">
        <w:rPr>
          <w:rFonts w:ascii="Times New Roman" w:hAnsi="Times New Roman" w:cs="Times New Roman"/>
          <w:i/>
          <w:iCs/>
          <w:sz w:val="24"/>
          <w:szCs w:val="24"/>
        </w:rPr>
        <w:t xml:space="preserve">Please note that, Click to Pay will utilize consumer info </w:t>
      </w:r>
      <w:proofErr w:type="spellStart"/>
      <w:r w:rsidRPr="002658EF">
        <w:rPr>
          <w:rFonts w:ascii="Times New Roman" w:hAnsi="Times New Roman" w:cs="Times New Roman"/>
          <w:i/>
          <w:iCs/>
          <w:sz w:val="24"/>
          <w:szCs w:val="24"/>
        </w:rPr>
        <w:t>i.e</w:t>
      </w:r>
      <w:proofErr w:type="spellEnd"/>
      <w:r w:rsidR="00713713">
        <w:rPr>
          <w:rFonts w:ascii="Times New Roman" w:hAnsi="Times New Roman" w:cs="Times New Roman"/>
          <w:i/>
          <w:iCs/>
          <w:sz w:val="24"/>
          <w:szCs w:val="24"/>
        </w:rPr>
        <w:t xml:space="preserve"> </w:t>
      </w:r>
      <w:r w:rsidRPr="002658EF">
        <w:rPr>
          <w:rFonts w:ascii="Times New Roman" w:hAnsi="Times New Roman" w:cs="Times New Roman"/>
          <w:i/>
          <w:iCs/>
          <w:sz w:val="24"/>
          <w:szCs w:val="24"/>
        </w:rPr>
        <w:t xml:space="preserve">email, phone number and address </w:t>
      </w:r>
      <w:r w:rsidR="008C5559" w:rsidRPr="002658EF">
        <w:rPr>
          <w:rFonts w:ascii="Times New Roman" w:hAnsi="Times New Roman" w:cs="Times New Roman"/>
          <w:i/>
          <w:iCs/>
          <w:sz w:val="24"/>
          <w:szCs w:val="24"/>
        </w:rPr>
        <w:t>registered with each card.</w:t>
      </w:r>
      <w:r w:rsidR="00D026AA">
        <w:rPr>
          <w:rFonts w:ascii="Times New Roman" w:hAnsi="Times New Roman" w:cs="Times New Roman"/>
          <w:i/>
          <w:iCs/>
          <w:sz w:val="24"/>
          <w:szCs w:val="24"/>
        </w:rPr>
        <w:t xml:space="preserve"> Hence, </w:t>
      </w:r>
      <w:r w:rsidR="00BD4F99">
        <w:rPr>
          <w:rFonts w:ascii="Times New Roman" w:hAnsi="Times New Roman" w:cs="Times New Roman"/>
          <w:i/>
          <w:iCs/>
          <w:sz w:val="24"/>
          <w:szCs w:val="24"/>
        </w:rPr>
        <w:t xml:space="preserve">any </w:t>
      </w:r>
      <w:r w:rsidR="00D026AA">
        <w:rPr>
          <w:rFonts w:ascii="Times New Roman" w:hAnsi="Times New Roman" w:cs="Times New Roman"/>
          <w:i/>
          <w:iCs/>
          <w:sz w:val="24"/>
          <w:szCs w:val="24"/>
        </w:rPr>
        <w:t>update</w:t>
      </w:r>
      <w:r w:rsidR="00BD4F99">
        <w:rPr>
          <w:rFonts w:ascii="Times New Roman" w:hAnsi="Times New Roman" w:cs="Times New Roman"/>
          <w:i/>
          <w:iCs/>
          <w:sz w:val="24"/>
          <w:szCs w:val="24"/>
        </w:rPr>
        <w:t>s on</w:t>
      </w:r>
      <w:r w:rsidR="00D026AA">
        <w:rPr>
          <w:rFonts w:ascii="Times New Roman" w:hAnsi="Times New Roman" w:cs="Times New Roman"/>
          <w:i/>
          <w:iCs/>
          <w:sz w:val="24"/>
          <w:szCs w:val="24"/>
        </w:rPr>
        <w:t xml:space="preserve"> consumer info</w:t>
      </w:r>
      <w:r w:rsidR="00BD4F99">
        <w:rPr>
          <w:rFonts w:ascii="Times New Roman" w:hAnsi="Times New Roman" w:cs="Times New Roman"/>
          <w:i/>
          <w:iCs/>
          <w:sz w:val="24"/>
          <w:szCs w:val="24"/>
        </w:rPr>
        <w:t xml:space="preserve"> done by cardholder</w:t>
      </w:r>
      <w:r w:rsidR="00D026AA">
        <w:rPr>
          <w:rFonts w:ascii="Times New Roman" w:hAnsi="Times New Roman" w:cs="Times New Roman"/>
          <w:i/>
          <w:iCs/>
          <w:sz w:val="24"/>
          <w:szCs w:val="24"/>
        </w:rPr>
        <w:t xml:space="preserve">, Click to Pay </w:t>
      </w:r>
      <w:r w:rsidR="00BD4F99">
        <w:rPr>
          <w:rFonts w:ascii="Times New Roman" w:hAnsi="Times New Roman" w:cs="Times New Roman"/>
          <w:i/>
          <w:iCs/>
          <w:sz w:val="24"/>
          <w:szCs w:val="24"/>
        </w:rPr>
        <w:t>will be</w:t>
      </w:r>
      <w:r w:rsidR="00D026AA">
        <w:rPr>
          <w:rFonts w:ascii="Times New Roman" w:hAnsi="Times New Roman" w:cs="Times New Roman"/>
          <w:i/>
          <w:iCs/>
          <w:sz w:val="24"/>
          <w:szCs w:val="24"/>
        </w:rPr>
        <w:t xml:space="preserve"> updated accordingly.</w:t>
      </w:r>
    </w:p>
    <w:p w14:paraId="7DA7BA40" w14:textId="0655C5C3" w:rsidR="008C5559" w:rsidRPr="006256BD" w:rsidRDefault="008C5559" w:rsidP="006256BD">
      <w:pPr>
        <w:jc w:val="both"/>
        <w:rPr>
          <w:rFonts w:ascii="Times New Roman" w:hAnsi="Times New Roman" w:cs="Times New Roman"/>
          <w:spacing w:val="-6"/>
          <w:sz w:val="24"/>
          <w:szCs w:val="24"/>
        </w:rPr>
      </w:pPr>
      <w:proofErr w:type="spellStart"/>
      <w:r w:rsidRPr="006256BD">
        <w:rPr>
          <w:rFonts w:ascii="Times New Roman" w:hAnsi="Times New Roman" w:cs="Times New Roman"/>
          <w:spacing w:val="-6"/>
          <w:sz w:val="24"/>
          <w:szCs w:val="24"/>
        </w:rPr>
        <w:lastRenderedPageBreak/>
        <w:t>Dựa</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trên</w:t>
      </w:r>
      <w:proofErr w:type="spellEnd"/>
      <w:r w:rsidRPr="006256BD">
        <w:rPr>
          <w:rFonts w:ascii="Times New Roman" w:hAnsi="Times New Roman" w:cs="Times New Roman"/>
          <w:spacing w:val="-6"/>
          <w:sz w:val="24"/>
          <w:szCs w:val="24"/>
        </w:rPr>
        <w:t xml:space="preserve"> </w:t>
      </w:r>
      <w:proofErr w:type="spellStart"/>
      <w:r w:rsidR="002658EF">
        <w:rPr>
          <w:rFonts w:ascii="Times New Roman" w:hAnsi="Times New Roman" w:cs="Times New Roman"/>
          <w:spacing w:val="-6"/>
          <w:sz w:val="24"/>
          <w:szCs w:val="24"/>
        </w:rPr>
        <w:t>quy</w:t>
      </w:r>
      <w:proofErr w:type="spellEnd"/>
      <w:r w:rsidR="002658EF">
        <w:rPr>
          <w:rFonts w:ascii="Times New Roman" w:hAnsi="Times New Roman" w:cs="Times New Roman"/>
          <w:spacing w:val="-6"/>
          <w:sz w:val="24"/>
          <w:szCs w:val="24"/>
        </w:rPr>
        <w:t xml:space="preserve"> </w:t>
      </w:r>
      <w:proofErr w:type="spellStart"/>
      <w:r w:rsidR="002658EF">
        <w:rPr>
          <w:rFonts w:ascii="Times New Roman" w:hAnsi="Times New Roman" w:cs="Times New Roman"/>
          <w:spacing w:val="-6"/>
          <w:sz w:val="24"/>
          <w:szCs w:val="24"/>
        </w:rPr>
        <w:t>định</w:t>
      </w:r>
      <w:proofErr w:type="spellEnd"/>
      <w:r w:rsidR="002658EF">
        <w:rPr>
          <w:rFonts w:ascii="Times New Roman" w:hAnsi="Times New Roman" w:cs="Times New Roman"/>
          <w:spacing w:val="-6"/>
          <w:sz w:val="24"/>
          <w:szCs w:val="24"/>
        </w:rPr>
        <w:t xml:space="preserve"> </w:t>
      </w:r>
      <w:proofErr w:type="spellStart"/>
      <w:r w:rsidR="002658EF">
        <w:rPr>
          <w:rFonts w:ascii="Times New Roman" w:hAnsi="Times New Roman" w:cs="Times New Roman"/>
          <w:spacing w:val="-6"/>
          <w:sz w:val="24"/>
          <w:szCs w:val="24"/>
        </w:rPr>
        <w:t>nêu</w:t>
      </w:r>
      <w:proofErr w:type="spellEnd"/>
      <w:r w:rsidR="002658EF">
        <w:rPr>
          <w:rFonts w:ascii="Times New Roman" w:hAnsi="Times New Roman" w:cs="Times New Roman"/>
          <w:spacing w:val="-6"/>
          <w:sz w:val="24"/>
          <w:szCs w:val="24"/>
        </w:rPr>
        <w:t xml:space="preserve"> </w:t>
      </w:r>
      <w:proofErr w:type="spellStart"/>
      <w:r w:rsidR="002658EF">
        <w:rPr>
          <w:rFonts w:ascii="Times New Roman" w:hAnsi="Times New Roman" w:cs="Times New Roman"/>
          <w:spacing w:val="-6"/>
          <w:sz w:val="24"/>
          <w:szCs w:val="24"/>
        </w:rPr>
        <w:t>trong</w:t>
      </w:r>
      <w:proofErr w:type="spellEnd"/>
      <w:r w:rsidR="002658EF">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Điều</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kiện</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và</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Điều</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khoản</w:t>
      </w:r>
      <w:proofErr w:type="spellEnd"/>
      <w:r w:rsidRPr="006256BD">
        <w:rPr>
          <w:rFonts w:ascii="Times New Roman" w:hAnsi="Times New Roman" w:cs="Times New Roman"/>
          <w:spacing w:val="-6"/>
          <w:sz w:val="24"/>
          <w:szCs w:val="24"/>
        </w:rPr>
        <w:t xml:space="preserve"> </w:t>
      </w:r>
      <w:proofErr w:type="spellStart"/>
      <w:r w:rsidR="002658EF">
        <w:rPr>
          <w:rFonts w:ascii="Times New Roman" w:hAnsi="Times New Roman" w:cs="Times New Roman"/>
          <w:spacing w:val="-6"/>
          <w:sz w:val="24"/>
          <w:szCs w:val="24"/>
        </w:rPr>
        <w:t>dịch</w:t>
      </w:r>
      <w:proofErr w:type="spellEnd"/>
      <w:r w:rsidR="002658EF">
        <w:rPr>
          <w:rFonts w:ascii="Times New Roman" w:hAnsi="Times New Roman" w:cs="Times New Roman"/>
          <w:spacing w:val="-6"/>
          <w:sz w:val="24"/>
          <w:szCs w:val="24"/>
        </w:rPr>
        <w:t xml:space="preserve"> </w:t>
      </w:r>
      <w:proofErr w:type="spellStart"/>
      <w:r w:rsidR="002658EF">
        <w:rPr>
          <w:rFonts w:ascii="Times New Roman" w:hAnsi="Times New Roman" w:cs="Times New Roman"/>
          <w:spacing w:val="-6"/>
          <w:sz w:val="24"/>
          <w:szCs w:val="24"/>
        </w:rPr>
        <w:t>vụ</w:t>
      </w:r>
      <w:proofErr w:type="spellEnd"/>
      <w:r w:rsidR="002658EF">
        <w:rPr>
          <w:rFonts w:ascii="Times New Roman" w:hAnsi="Times New Roman" w:cs="Times New Roman"/>
          <w:spacing w:val="-6"/>
          <w:sz w:val="24"/>
          <w:szCs w:val="24"/>
        </w:rPr>
        <w:t xml:space="preserve"> Click to Pay</w:t>
      </w:r>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tôi</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đồng</w:t>
      </w:r>
      <w:proofErr w:type="spellEnd"/>
      <w:r w:rsidRPr="006256BD">
        <w:rPr>
          <w:rFonts w:ascii="Times New Roman" w:hAnsi="Times New Roman" w:cs="Times New Roman"/>
          <w:spacing w:val="-6"/>
          <w:sz w:val="24"/>
          <w:szCs w:val="24"/>
        </w:rPr>
        <w:t xml:space="preserve"> ý </w:t>
      </w:r>
      <w:proofErr w:type="spellStart"/>
      <w:r w:rsidRPr="006256BD">
        <w:rPr>
          <w:rFonts w:ascii="Times New Roman" w:hAnsi="Times New Roman" w:cs="Times New Roman"/>
          <w:spacing w:val="-6"/>
          <w:sz w:val="24"/>
          <w:szCs w:val="24"/>
        </w:rPr>
        <w:t>với</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mục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đích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cách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thức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Ngân</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hàng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xử</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lý</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dữ</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liệu</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cá</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nhân</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của</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tôi</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các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bên</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được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xử</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lý</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dữ</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liệu</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cá</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nhân</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cũng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như</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quyền</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và</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nghĩa</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vụ</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của</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tôi</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với</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dữ</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liệu</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cá</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nhân</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của</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mình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trong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khi</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thực</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hiện</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giao</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dịch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và</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sử</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dụng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tính</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năng</w:t>
      </w:r>
      <w:proofErr w:type="spellEnd"/>
      <w:r w:rsidRPr="006256BD">
        <w:rPr>
          <w:rFonts w:ascii="Times New Roman" w:hAnsi="Times New Roman" w:cs="Times New Roman"/>
          <w:spacing w:val="-6"/>
          <w:sz w:val="24"/>
          <w:szCs w:val="24"/>
        </w:rPr>
        <w:t xml:space="preserve"> Click to Pay </w:t>
      </w:r>
      <w:proofErr w:type="spellStart"/>
      <w:r w:rsidRPr="006256BD">
        <w:rPr>
          <w:rFonts w:ascii="Times New Roman" w:hAnsi="Times New Roman" w:cs="Times New Roman"/>
          <w:spacing w:val="-6"/>
          <w:sz w:val="24"/>
          <w:szCs w:val="24"/>
        </w:rPr>
        <w:t>mà</w:t>
      </w:r>
      <w:proofErr w:type="spellEnd"/>
      <w:r w:rsidRPr="006256BD">
        <w:rPr>
          <w:rFonts w:ascii="Times New Roman" w:hAnsi="Times New Roman" w:cs="Times New Roman"/>
          <w:spacing w:val="-6"/>
          <w:sz w:val="24"/>
          <w:szCs w:val="24"/>
        </w:rPr>
        <w:t xml:space="preserve"> PBVN </w:t>
      </w:r>
      <w:proofErr w:type="spellStart"/>
      <w:r w:rsidRPr="006256BD">
        <w:rPr>
          <w:rFonts w:ascii="Times New Roman" w:hAnsi="Times New Roman" w:cs="Times New Roman"/>
          <w:spacing w:val="-6"/>
          <w:sz w:val="24"/>
          <w:szCs w:val="24"/>
        </w:rPr>
        <w:t>cung</w:t>
      </w:r>
      <w:proofErr w:type="spellEnd"/>
      <w:r w:rsidRPr="006256BD">
        <w:rPr>
          <w:rFonts w:ascii="Times New Roman" w:hAnsi="Times New Roman" w:cs="Times New Roman"/>
          <w:spacing w:val="-6"/>
          <w:sz w:val="24"/>
          <w:szCs w:val="24"/>
        </w:rPr>
        <w:t xml:space="preserve"> </w:t>
      </w:r>
      <w:proofErr w:type="spellStart"/>
      <w:r w:rsidRPr="006256BD">
        <w:rPr>
          <w:rFonts w:ascii="Times New Roman" w:hAnsi="Times New Roman" w:cs="Times New Roman"/>
          <w:spacing w:val="-6"/>
          <w:sz w:val="24"/>
          <w:szCs w:val="24"/>
        </w:rPr>
        <w:t>cấp</w:t>
      </w:r>
      <w:proofErr w:type="spellEnd"/>
      <w:r w:rsidR="006256BD">
        <w:rPr>
          <w:rFonts w:ascii="Times New Roman" w:hAnsi="Times New Roman" w:cs="Times New Roman"/>
          <w:spacing w:val="-6"/>
          <w:sz w:val="24"/>
          <w:szCs w:val="24"/>
        </w:rPr>
        <w:t xml:space="preserve">/ </w:t>
      </w:r>
      <w:r w:rsidRPr="006256BD">
        <w:rPr>
          <w:rFonts w:ascii="Times New Roman" w:hAnsi="Times New Roman" w:cs="Times New Roman"/>
          <w:i/>
          <w:iCs/>
          <w:spacing w:val="-6"/>
          <w:sz w:val="24"/>
          <w:szCs w:val="24"/>
        </w:rPr>
        <w:t>As highlighted in the Bank’s Terms and Conditions on Click to Pay, I agree and consent to the purposes, methods the Bank process my personal data; the parties permitted to process my personal data with and my rights &amp; obligations with my personal data while having the business dealings and/or a banking relationship with PBVN and using Click to Pay feature.</w:t>
      </w:r>
    </w:p>
    <w:p w14:paraId="670DA43A" w14:textId="41F7E89A" w:rsidR="00557A82" w:rsidRPr="009177E7" w:rsidRDefault="00906B85" w:rsidP="00CB2F47">
      <w:pPr>
        <w:jc w:val="both"/>
        <w:rPr>
          <w:rFonts w:ascii="Times New Roman" w:hAnsi="Times New Roman" w:cs="Times New Roman"/>
          <w:b/>
          <w:bCs/>
          <w:i/>
          <w:i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41FE1ABE" wp14:editId="6C2AA37C">
                <wp:simplePos x="0" y="0"/>
                <wp:positionH relativeFrom="margin">
                  <wp:align>left</wp:align>
                </wp:positionH>
                <wp:positionV relativeFrom="paragraph">
                  <wp:posOffset>9525</wp:posOffset>
                </wp:positionV>
                <wp:extent cx="76200" cy="123825"/>
                <wp:effectExtent l="0" t="0" r="19050" b="28575"/>
                <wp:wrapNone/>
                <wp:docPr id="3" name="Rectangle: Rounded Corners 3"/>
                <wp:cNvGraphicFramePr/>
                <a:graphic xmlns:a="http://schemas.openxmlformats.org/drawingml/2006/main">
                  <a:graphicData uri="http://schemas.microsoft.com/office/word/2010/wordprocessingShape">
                    <wps:wsp>
                      <wps:cNvSpPr/>
                      <wps:spPr>
                        <a:xfrm>
                          <a:off x="0" y="0"/>
                          <a:ext cx="76200" cy="123825"/>
                        </a:xfrm>
                        <a:prstGeom prst="round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3208033" id="Rectangle: Rounded Corners 3" o:spid="_x0000_s1026" style="position:absolute;margin-left:0;margin-top:.75pt;width:6pt;height:9.75pt;z-index:251661312;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" filled="f" strokecolor="#0a121c [484]" strokeweight="1pt">
                <w10:wrap anchorx="margin"/>
              </v:roundrect>
            </w:pict>
          </mc:Fallback>
        </mc:AlternateConten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Không</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kích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hoạt</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tính</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năng</w:t>
      </w:r>
      <w:proofErr w:type="spellEnd"/>
      <w:r>
        <w:rPr>
          <w:rFonts w:ascii="Times New Roman" w:hAnsi="Times New Roman" w:cs="Times New Roman"/>
          <w:b/>
          <w:bCs/>
          <w:sz w:val="24"/>
          <w:szCs w:val="24"/>
        </w:rPr>
        <w:t xml:space="preserve"> Click to Pay/ </w:t>
      </w:r>
      <w:r w:rsidRPr="009177E7">
        <w:rPr>
          <w:rFonts w:ascii="Times New Roman" w:hAnsi="Times New Roman" w:cs="Times New Roman"/>
          <w:b/>
          <w:bCs/>
          <w:i/>
          <w:iCs/>
          <w:sz w:val="24"/>
          <w:szCs w:val="24"/>
        </w:rPr>
        <w:t>Option out from Click to Pay feature</w:t>
      </w:r>
    </w:p>
    <w:p w14:paraId="17CD3E89" w14:textId="141FA739" w:rsidR="001E4FB5" w:rsidRPr="008C2B4B" w:rsidRDefault="00906B85" w:rsidP="008C2B4B">
      <w:pPr>
        <w:jc w:val="center"/>
        <w:rPr>
          <w:rFonts w:ascii="Times New Roman" w:hAnsi="Times New Roman" w:cs="Times New Roman"/>
          <w:i/>
          <w:iCs/>
          <w:sz w:val="24"/>
          <w:szCs w:val="24"/>
        </w:rPr>
      </w:pPr>
      <w:proofErr w:type="spellStart"/>
      <w:r>
        <w:rPr>
          <w:rFonts w:ascii="Times New Roman" w:hAnsi="Times New Roman" w:cs="Times New Roman"/>
          <w:sz w:val="24"/>
          <w:szCs w:val="24"/>
        </w:rPr>
        <w:t>Chữ</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ký</w:t>
      </w:r>
      <w:proofErr w:type="spellEnd"/>
      <w:r w:rsidR="007852B1" w:rsidRPr="007852B1">
        <w:rPr>
          <w:rFonts w:ascii="Times New Roman" w:hAnsi="Times New Roman" w:cs="Times New Roman"/>
          <w:sz w:val="24"/>
          <w:szCs w:val="24"/>
        </w:rPr>
        <w:t xml:space="preserve"> </w:t>
      </w:r>
      <w:proofErr w:type="spellStart"/>
      <w:r w:rsidR="007852B1" w:rsidRPr="007852B1">
        <w:rPr>
          <w:rFonts w:ascii="Times New Roman" w:hAnsi="Times New Roman" w:cs="Times New Roman"/>
          <w:sz w:val="24"/>
          <w:szCs w:val="24"/>
        </w:rPr>
        <w:t>của</w:t>
      </w:r>
      <w:proofErr w:type="spellEnd"/>
      <w:r w:rsidR="007852B1" w:rsidRPr="007852B1">
        <w:rPr>
          <w:rFonts w:ascii="Times New Roman" w:hAnsi="Times New Roman" w:cs="Times New Roman"/>
          <w:sz w:val="24"/>
          <w:szCs w:val="24"/>
        </w:rPr>
        <w:t xml:space="preserve"> </w:t>
      </w:r>
      <w:proofErr w:type="spellStart"/>
      <w:r w:rsidR="008C5559">
        <w:rPr>
          <w:rFonts w:ascii="Times New Roman" w:hAnsi="Times New Roman" w:cs="Times New Roman"/>
          <w:sz w:val="24"/>
          <w:szCs w:val="24"/>
        </w:rPr>
        <w:t>chủ</w:t>
      </w:r>
      <w:proofErr w:type="spellEnd"/>
      <w:r w:rsidR="008C5559">
        <w:rPr>
          <w:rFonts w:ascii="Times New Roman" w:hAnsi="Times New Roman" w:cs="Times New Roman"/>
          <w:sz w:val="24"/>
          <w:szCs w:val="24"/>
        </w:rPr>
        <w:t xml:space="preserve"> </w:t>
      </w:r>
      <w:proofErr w:type="spellStart"/>
      <w:r w:rsidR="008C5559">
        <w:rPr>
          <w:rFonts w:ascii="Times New Roman" w:hAnsi="Times New Roman" w:cs="Times New Roman"/>
          <w:sz w:val="24"/>
          <w:szCs w:val="24"/>
        </w:rPr>
        <w:t>thẻ</w:t>
      </w:r>
      <w:proofErr w:type="spellEnd"/>
      <w:r w:rsidR="007852B1" w:rsidRPr="007852B1">
        <w:rPr>
          <w:rFonts w:ascii="Times New Roman" w:hAnsi="Times New Roman" w:cs="Times New Roman"/>
          <w:sz w:val="24"/>
          <w:szCs w:val="24"/>
        </w:rPr>
        <w:t xml:space="preserve">/ </w:t>
      </w:r>
      <w:r w:rsidR="007852B1" w:rsidRPr="007852B1">
        <w:rPr>
          <w:rFonts w:ascii="Times New Roman" w:hAnsi="Times New Roman" w:cs="Times New Roman"/>
          <w:i/>
          <w:iCs/>
          <w:sz w:val="24"/>
          <w:szCs w:val="24"/>
        </w:rPr>
        <w:t>C</w:t>
      </w:r>
      <w:r w:rsidR="008C5559">
        <w:rPr>
          <w:rFonts w:ascii="Times New Roman" w:hAnsi="Times New Roman" w:cs="Times New Roman"/>
          <w:i/>
          <w:iCs/>
          <w:sz w:val="24"/>
          <w:szCs w:val="24"/>
        </w:rPr>
        <w:t>ardholder</w:t>
      </w:r>
      <w:r w:rsidR="007852B1" w:rsidRPr="007852B1">
        <w:rPr>
          <w:rFonts w:ascii="Times New Roman" w:hAnsi="Times New Roman" w:cs="Times New Roman"/>
          <w:i/>
          <w:iCs/>
          <w:sz w:val="24"/>
          <w:szCs w:val="24"/>
        </w:rPr>
        <w:t>’s signature</w:t>
      </w:r>
    </w:p>
    <w:p w14:paraId="6148EEDB" w14:textId="77777777" w:rsidR="001E4FB5" w:rsidRPr="008C2B4B" w:rsidRDefault="001E4FB5" w:rsidP="001E4FB5">
      <w:pPr>
        <w:jc w:val="center"/>
        <w:rPr>
          <w:rFonts w:ascii="Times New Roman" w:hAnsi="Times New Roman" w:cs="Times New Roman"/>
          <w:i/>
          <w:iCs/>
          <w:sz w:val="24"/>
          <w:szCs w:val="24"/>
        </w:rPr>
      </w:pPr>
    </w:p>
    <w:p w14:paraId="039DBD24" w14:textId="77777777" w:rsidR="007852B1" w:rsidRPr="007852B1" w:rsidRDefault="007852B1" w:rsidP="007852B1">
      <w:pPr>
        <w:jc w:val="center"/>
        <w:rPr>
          <w:rFonts w:ascii="Times New Roman" w:hAnsi="Times New Roman" w:cs="Times New Roman"/>
          <w:sz w:val="24"/>
          <w:szCs w:val="24"/>
        </w:rPr>
      </w:pPr>
      <w:r w:rsidRPr="007852B1">
        <w:rPr>
          <w:rFonts w:ascii="Times New Roman" w:hAnsi="Times New Roman" w:cs="Times New Roman"/>
          <w:sz w:val="24"/>
          <w:szCs w:val="24"/>
        </w:rPr>
        <w:t>…………………………….</w:t>
      </w:r>
    </w:p>
    <w:tbl>
      <w:tblPr>
        <w:tblStyle w:val="TableGrid"/>
        <w:tblW w:w="5000" w:type="pct"/>
        <w:tblLook w:val="04A0" w:firstRow="1" w:lastRow="0" w:firstColumn="1" w:lastColumn="0" w:noHBand="0" w:noVBand="1"/>
      </w:tblPr>
      <w:tblGrid>
        <w:gridCol w:w="2688"/>
        <w:gridCol w:w="3544"/>
        <w:gridCol w:w="1842"/>
        <w:gridCol w:w="1705"/>
      </w:tblGrid>
      <w:tr w:rsidR="007852B1" w:rsidRPr="006256BD" w14:paraId="2214EBFD" w14:textId="77777777" w:rsidTr="001E4FB5">
        <w:tc>
          <w:tcPr>
            <w:tcW w:w="5000" w:type="pct"/>
            <w:gridSpan w:val="4"/>
            <w:shd w:val="clear" w:color="auto" w:fill="D9D9D9" w:themeFill="background1" w:themeFillShade="D9"/>
          </w:tcPr>
          <w:p w14:paraId="39F5B45B" w14:textId="77777777" w:rsidR="007852B1" w:rsidRPr="006256BD" w:rsidRDefault="007852B1" w:rsidP="007852B1">
            <w:pPr>
              <w:jc w:val="center"/>
              <w:rPr>
                <w:rFonts w:ascii="Times New Roman" w:hAnsi="Times New Roman" w:cs="Times New Roman"/>
                <w:b/>
                <w:bCs/>
                <w:sz w:val="18"/>
                <w:szCs w:val="18"/>
              </w:rPr>
            </w:pPr>
            <w:r w:rsidRPr="006256BD">
              <w:rPr>
                <w:rFonts w:ascii="Times New Roman" w:hAnsi="Times New Roman" w:cs="Times New Roman"/>
                <w:b/>
                <w:bCs/>
                <w:sz w:val="18"/>
                <w:szCs w:val="18"/>
              </w:rPr>
              <w:t xml:space="preserve">PHẦN DÀNH CHO NGÂN HÀNG/ </w:t>
            </w:r>
            <w:r w:rsidRPr="006256BD">
              <w:rPr>
                <w:rFonts w:ascii="Times New Roman" w:hAnsi="Times New Roman" w:cs="Times New Roman"/>
                <w:b/>
                <w:bCs/>
                <w:i/>
                <w:iCs/>
                <w:sz w:val="18"/>
                <w:szCs w:val="18"/>
              </w:rPr>
              <w:t>FOR BANK USE ONLY</w:t>
            </w:r>
          </w:p>
        </w:tc>
      </w:tr>
      <w:tr w:rsidR="00CB2F47" w:rsidRPr="006256BD" w14:paraId="7E057D92" w14:textId="77777777" w:rsidTr="001E4FB5">
        <w:trPr>
          <w:trHeight w:val="258"/>
        </w:trPr>
        <w:tc>
          <w:tcPr>
            <w:tcW w:w="1374" w:type="pct"/>
            <w:vAlign w:val="center"/>
          </w:tcPr>
          <w:p w14:paraId="43AAAE0A" w14:textId="15F9FA97" w:rsidR="00CB2F47" w:rsidRPr="006256BD" w:rsidRDefault="00CB2F47" w:rsidP="001E4FB5">
            <w:pPr>
              <w:jc w:val="center"/>
              <w:rPr>
                <w:rFonts w:ascii="Times New Roman" w:hAnsi="Times New Roman" w:cs="Times New Roman"/>
                <w:b/>
                <w:bCs/>
                <w:sz w:val="18"/>
                <w:szCs w:val="18"/>
              </w:rPr>
            </w:pPr>
            <w:r w:rsidRPr="006256BD">
              <w:rPr>
                <w:rFonts w:ascii="Times New Roman" w:hAnsi="Times New Roman" w:cs="Times New Roman"/>
                <w:b/>
                <w:bCs/>
                <w:sz w:val="18"/>
                <w:szCs w:val="18"/>
              </w:rPr>
              <w:t>IC/PASSPORT CHECKED BY</w:t>
            </w:r>
          </w:p>
        </w:tc>
        <w:tc>
          <w:tcPr>
            <w:tcW w:w="1812" w:type="pct"/>
            <w:vAlign w:val="center"/>
          </w:tcPr>
          <w:p w14:paraId="05E39FF6" w14:textId="6679F5C1" w:rsidR="00CB2F47" w:rsidRPr="006256BD" w:rsidRDefault="00CB2F47" w:rsidP="001E4FB5">
            <w:pPr>
              <w:jc w:val="center"/>
              <w:rPr>
                <w:rFonts w:ascii="Times New Roman" w:hAnsi="Times New Roman" w:cs="Times New Roman"/>
                <w:b/>
                <w:bCs/>
                <w:sz w:val="18"/>
                <w:szCs w:val="18"/>
              </w:rPr>
            </w:pPr>
            <w:r w:rsidRPr="006256BD">
              <w:rPr>
                <w:rFonts w:ascii="Times New Roman" w:hAnsi="Times New Roman" w:cs="Times New Roman"/>
                <w:b/>
                <w:bCs/>
                <w:sz w:val="18"/>
                <w:szCs w:val="18"/>
              </w:rPr>
              <w:t>SIGNATURE VERIFIED BY</w:t>
            </w:r>
          </w:p>
        </w:tc>
        <w:tc>
          <w:tcPr>
            <w:tcW w:w="1814" w:type="pct"/>
            <w:gridSpan w:val="2"/>
            <w:shd w:val="clear" w:color="auto" w:fill="D9D9D9" w:themeFill="background1" w:themeFillShade="D9"/>
            <w:vAlign w:val="center"/>
          </w:tcPr>
          <w:p w14:paraId="233687D3" w14:textId="56DEAEE8" w:rsidR="00CB2F47" w:rsidRPr="006256BD" w:rsidRDefault="00CB2F47" w:rsidP="00FF666B">
            <w:pPr>
              <w:jc w:val="center"/>
              <w:rPr>
                <w:rFonts w:ascii="Times New Roman" w:hAnsi="Times New Roman" w:cs="Times New Roman"/>
                <w:b/>
                <w:bCs/>
                <w:sz w:val="18"/>
                <w:szCs w:val="18"/>
              </w:rPr>
            </w:pPr>
            <w:r w:rsidRPr="006256BD">
              <w:rPr>
                <w:rFonts w:ascii="Times New Roman" w:hAnsi="Times New Roman" w:cs="Times New Roman"/>
                <w:b/>
                <w:bCs/>
                <w:sz w:val="18"/>
                <w:szCs w:val="18"/>
              </w:rPr>
              <w:t>FOR CARD SERVICES’ USE ONLY</w:t>
            </w:r>
          </w:p>
        </w:tc>
      </w:tr>
      <w:tr w:rsidR="00FF666B" w:rsidRPr="006256BD" w14:paraId="61E6F604" w14:textId="77777777" w:rsidTr="001E4FB5">
        <w:trPr>
          <w:trHeight w:val="70"/>
        </w:trPr>
        <w:tc>
          <w:tcPr>
            <w:tcW w:w="1374" w:type="pct"/>
          </w:tcPr>
          <w:p w14:paraId="5B01D068" w14:textId="77777777" w:rsidR="00FF666B" w:rsidRPr="006256BD" w:rsidRDefault="00FF666B" w:rsidP="007852B1">
            <w:pPr>
              <w:rPr>
                <w:rFonts w:ascii="Times New Roman" w:hAnsi="Times New Roman" w:cs="Times New Roman"/>
                <w:sz w:val="18"/>
                <w:szCs w:val="18"/>
              </w:rPr>
            </w:pPr>
          </w:p>
          <w:p w14:paraId="2A67ABFC" w14:textId="77777777" w:rsidR="00FF666B" w:rsidRPr="006256BD" w:rsidRDefault="00FF666B" w:rsidP="007852B1">
            <w:pPr>
              <w:rPr>
                <w:rFonts w:ascii="Times New Roman" w:hAnsi="Times New Roman" w:cs="Times New Roman"/>
                <w:sz w:val="18"/>
                <w:szCs w:val="18"/>
              </w:rPr>
            </w:pPr>
          </w:p>
          <w:p w14:paraId="65C21E0E" w14:textId="77777777" w:rsidR="00FF666B" w:rsidRPr="006256BD" w:rsidRDefault="00FF666B" w:rsidP="007852B1">
            <w:pPr>
              <w:rPr>
                <w:rFonts w:ascii="Times New Roman" w:hAnsi="Times New Roman" w:cs="Times New Roman"/>
                <w:sz w:val="18"/>
                <w:szCs w:val="18"/>
              </w:rPr>
            </w:pPr>
          </w:p>
          <w:p w14:paraId="5E924D11" w14:textId="663DA3CF" w:rsidR="00FF666B" w:rsidRPr="006256BD" w:rsidRDefault="00FF666B" w:rsidP="007852B1">
            <w:pPr>
              <w:rPr>
                <w:rFonts w:ascii="Times New Roman" w:hAnsi="Times New Roman" w:cs="Times New Roman"/>
                <w:sz w:val="18"/>
                <w:szCs w:val="18"/>
              </w:rPr>
            </w:pPr>
          </w:p>
        </w:tc>
        <w:tc>
          <w:tcPr>
            <w:tcW w:w="1812" w:type="pct"/>
          </w:tcPr>
          <w:p w14:paraId="2DA37665" w14:textId="77777777" w:rsidR="00FF666B" w:rsidRPr="009E0829" w:rsidRDefault="00FF666B" w:rsidP="007852B1">
            <w:pPr>
              <w:rPr>
                <w:rFonts w:ascii="Times New Roman" w:hAnsi="Times New Roman" w:cs="Times New Roman"/>
                <w:sz w:val="24"/>
                <w:szCs w:val="24"/>
              </w:rPr>
            </w:pPr>
          </w:p>
        </w:tc>
        <w:tc>
          <w:tcPr>
            <w:tcW w:w="942" w:type="pct"/>
          </w:tcPr>
          <w:p w14:paraId="7301C5C6" w14:textId="77777777" w:rsidR="00FF666B" w:rsidRPr="006256BD" w:rsidRDefault="00FF666B" w:rsidP="007852B1">
            <w:pPr>
              <w:rPr>
                <w:rFonts w:ascii="Times New Roman" w:hAnsi="Times New Roman" w:cs="Times New Roman"/>
                <w:sz w:val="18"/>
                <w:szCs w:val="18"/>
              </w:rPr>
            </w:pPr>
          </w:p>
        </w:tc>
        <w:tc>
          <w:tcPr>
            <w:tcW w:w="872" w:type="pct"/>
          </w:tcPr>
          <w:p w14:paraId="260D28E7" w14:textId="77777777" w:rsidR="00FF666B" w:rsidRPr="006256BD" w:rsidRDefault="00FF666B" w:rsidP="007852B1">
            <w:pPr>
              <w:rPr>
                <w:rFonts w:ascii="Times New Roman" w:hAnsi="Times New Roman" w:cs="Times New Roman"/>
                <w:sz w:val="18"/>
                <w:szCs w:val="18"/>
              </w:rPr>
            </w:pPr>
          </w:p>
        </w:tc>
      </w:tr>
      <w:tr w:rsidR="00FF666B" w:rsidRPr="006256BD" w14:paraId="1CF5E69F" w14:textId="77777777" w:rsidTr="001E4FB5">
        <w:trPr>
          <w:trHeight w:val="407"/>
        </w:trPr>
        <w:tc>
          <w:tcPr>
            <w:tcW w:w="1374" w:type="pct"/>
          </w:tcPr>
          <w:p w14:paraId="277DD329" w14:textId="186BBA6F" w:rsidR="00FF666B" w:rsidRPr="006256BD" w:rsidRDefault="00FF666B" w:rsidP="00FF666B">
            <w:pPr>
              <w:rPr>
                <w:rFonts w:ascii="Times New Roman" w:hAnsi="Times New Roman" w:cs="Times New Roman"/>
                <w:sz w:val="18"/>
                <w:szCs w:val="18"/>
              </w:rPr>
            </w:pPr>
            <w:r w:rsidRPr="006256BD">
              <w:rPr>
                <w:rFonts w:ascii="Times New Roman" w:hAnsi="Times New Roman" w:cs="Times New Roman"/>
                <w:sz w:val="18"/>
                <w:szCs w:val="18"/>
              </w:rPr>
              <w:t>Name:</w:t>
            </w:r>
          </w:p>
          <w:p w14:paraId="201A9635" w14:textId="4B874298" w:rsidR="00FF666B" w:rsidRPr="006256BD" w:rsidRDefault="00FF666B" w:rsidP="007852B1">
            <w:pPr>
              <w:rPr>
                <w:rFonts w:ascii="Times New Roman" w:hAnsi="Times New Roman" w:cs="Times New Roman"/>
                <w:sz w:val="18"/>
                <w:szCs w:val="18"/>
              </w:rPr>
            </w:pPr>
            <w:r w:rsidRPr="006256BD">
              <w:rPr>
                <w:rFonts w:ascii="Times New Roman" w:hAnsi="Times New Roman" w:cs="Times New Roman"/>
                <w:sz w:val="18"/>
                <w:szCs w:val="18"/>
              </w:rPr>
              <w:t xml:space="preserve">Attending Staff: </w:t>
            </w:r>
          </w:p>
        </w:tc>
        <w:tc>
          <w:tcPr>
            <w:tcW w:w="1812" w:type="pct"/>
          </w:tcPr>
          <w:p w14:paraId="3AF4C454" w14:textId="77777777" w:rsidR="00FF666B" w:rsidRPr="006256BD" w:rsidRDefault="00FF666B" w:rsidP="007852B1">
            <w:pPr>
              <w:rPr>
                <w:rFonts w:ascii="Times New Roman" w:hAnsi="Times New Roman" w:cs="Times New Roman"/>
                <w:sz w:val="18"/>
                <w:szCs w:val="18"/>
              </w:rPr>
            </w:pPr>
            <w:r w:rsidRPr="006256BD">
              <w:rPr>
                <w:rFonts w:ascii="Times New Roman" w:hAnsi="Times New Roman" w:cs="Times New Roman"/>
                <w:sz w:val="18"/>
                <w:szCs w:val="18"/>
              </w:rPr>
              <w:t>Name:</w:t>
            </w:r>
          </w:p>
          <w:p w14:paraId="37014246" w14:textId="35A5F6AB" w:rsidR="00FF666B" w:rsidRPr="006256BD" w:rsidRDefault="00FF666B" w:rsidP="007852B1">
            <w:pPr>
              <w:rPr>
                <w:rFonts w:ascii="Times New Roman" w:hAnsi="Times New Roman" w:cs="Times New Roman"/>
                <w:sz w:val="18"/>
                <w:szCs w:val="18"/>
              </w:rPr>
            </w:pPr>
            <w:r w:rsidRPr="006256BD">
              <w:rPr>
                <w:rFonts w:ascii="Times New Roman" w:hAnsi="Times New Roman" w:cs="Times New Roman"/>
                <w:sz w:val="18"/>
                <w:szCs w:val="18"/>
              </w:rPr>
              <w:t>Officer and above (Other than attending staff)</w:t>
            </w:r>
          </w:p>
        </w:tc>
        <w:tc>
          <w:tcPr>
            <w:tcW w:w="942" w:type="pct"/>
          </w:tcPr>
          <w:p w14:paraId="6950A30F" w14:textId="77777777" w:rsidR="00FF666B" w:rsidRPr="006256BD" w:rsidRDefault="00FF666B" w:rsidP="007852B1">
            <w:pPr>
              <w:rPr>
                <w:rFonts w:ascii="Times New Roman" w:hAnsi="Times New Roman" w:cs="Times New Roman"/>
                <w:sz w:val="18"/>
                <w:szCs w:val="18"/>
              </w:rPr>
            </w:pPr>
            <w:r w:rsidRPr="006256BD">
              <w:rPr>
                <w:rFonts w:ascii="Times New Roman" w:hAnsi="Times New Roman" w:cs="Times New Roman"/>
                <w:sz w:val="18"/>
                <w:szCs w:val="18"/>
              </w:rPr>
              <w:t>Checked by:</w:t>
            </w:r>
          </w:p>
          <w:p w14:paraId="46585B29" w14:textId="29BDD517" w:rsidR="00FF666B" w:rsidRPr="006256BD" w:rsidRDefault="00FF666B" w:rsidP="007852B1">
            <w:pPr>
              <w:rPr>
                <w:rFonts w:ascii="Times New Roman" w:hAnsi="Times New Roman" w:cs="Times New Roman"/>
                <w:sz w:val="18"/>
                <w:szCs w:val="18"/>
              </w:rPr>
            </w:pPr>
            <w:r w:rsidRPr="006256BD">
              <w:rPr>
                <w:rFonts w:ascii="Times New Roman" w:hAnsi="Times New Roman" w:cs="Times New Roman"/>
                <w:sz w:val="18"/>
                <w:szCs w:val="18"/>
              </w:rPr>
              <w:t xml:space="preserve">Date: </w:t>
            </w:r>
          </w:p>
        </w:tc>
        <w:tc>
          <w:tcPr>
            <w:tcW w:w="872" w:type="pct"/>
          </w:tcPr>
          <w:p w14:paraId="7864BE14" w14:textId="77777777" w:rsidR="00FF666B" w:rsidRPr="006256BD" w:rsidRDefault="00FF666B" w:rsidP="00FF666B">
            <w:pPr>
              <w:rPr>
                <w:rFonts w:ascii="Times New Roman" w:hAnsi="Times New Roman" w:cs="Times New Roman"/>
                <w:sz w:val="18"/>
                <w:szCs w:val="18"/>
              </w:rPr>
            </w:pPr>
            <w:r w:rsidRPr="006256BD">
              <w:rPr>
                <w:rFonts w:ascii="Times New Roman" w:hAnsi="Times New Roman" w:cs="Times New Roman"/>
                <w:sz w:val="18"/>
                <w:szCs w:val="18"/>
              </w:rPr>
              <w:t xml:space="preserve">Approved by: </w:t>
            </w:r>
          </w:p>
          <w:p w14:paraId="46AE04AB" w14:textId="5D0E76E4" w:rsidR="00FF666B" w:rsidRPr="006256BD" w:rsidRDefault="00FF666B" w:rsidP="007852B1">
            <w:pPr>
              <w:rPr>
                <w:rFonts w:ascii="Times New Roman" w:hAnsi="Times New Roman" w:cs="Times New Roman"/>
                <w:sz w:val="18"/>
                <w:szCs w:val="18"/>
              </w:rPr>
            </w:pPr>
            <w:r w:rsidRPr="006256BD">
              <w:rPr>
                <w:rFonts w:ascii="Times New Roman" w:hAnsi="Times New Roman" w:cs="Times New Roman"/>
                <w:sz w:val="18"/>
                <w:szCs w:val="18"/>
              </w:rPr>
              <w:t>Date:</w:t>
            </w:r>
          </w:p>
        </w:tc>
      </w:tr>
    </w:tbl>
    <w:p w14:paraId="20E0194F" w14:textId="4780E252" w:rsidR="00A27959" w:rsidRPr="007852B1" w:rsidRDefault="00A27959">
      <w:pPr>
        <w:rPr>
          <w:rFonts w:ascii="Times New Roman" w:hAnsi="Times New Roman" w:cs="Times New Roman"/>
          <w:sz w:val="24"/>
          <w:szCs w:val="24"/>
        </w:rPr>
      </w:pPr>
    </w:p>
    <w:sectPr w:rsidR="00A27959" w:rsidRPr="007852B1" w:rsidSect="00B56EC5">
      <w:headerReference w:type="default" r:id="rId10"/>
      <w:footerReference w:type="default" r:id="rId11"/>
      <w:pgSz w:w="11906" w:h="16838" w:code="9"/>
      <w:pgMar w:top="1418" w:right="1109" w:bottom="851"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12FDF" w14:textId="77777777" w:rsidR="004F3DA2" w:rsidRDefault="004F3DA2" w:rsidP="007852B1">
      <w:pPr>
        <w:spacing w:after="0" w:line="240" w:lineRule="auto"/>
      </w:pPr>
      <w:r>
        <w:separator/>
      </w:r>
    </w:p>
  </w:endnote>
  <w:endnote w:type="continuationSeparator" w:id="0">
    <w:p w14:paraId="2868BA96" w14:textId="77777777" w:rsidR="004F3DA2" w:rsidRDefault="004F3DA2" w:rsidP="00785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999CE" w14:textId="68FCF5F8" w:rsidR="00A27959" w:rsidRDefault="00EC11DE">
    <w:pPr>
      <w:pStyle w:val="Footer"/>
      <w:pBdr>
        <w:top w:val="thinThickSmallGap" w:sz="24" w:space="1" w:color="C00000"/>
      </w:pBdr>
    </w:pPr>
    <w:r>
      <w:rPr>
        <w:rFonts w:ascii="Times New Roman" w:hAnsi="Times New Roman" w:cs="Times New Roman"/>
      </w:rPr>
      <w:t>PVCS</w:t>
    </w:r>
    <w:r w:rsidR="007852B1">
      <w:rPr>
        <w:rFonts w:ascii="Times New Roman" w:hAnsi="Times New Roman" w:cs="Times New Roman"/>
      </w:rPr>
      <w:t>-</w:t>
    </w:r>
    <w:r>
      <w:rPr>
        <w:rFonts w:ascii="Times New Roman" w:hAnsi="Times New Roman" w:cs="Times New Roman"/>
      </w:rPr>
      <w:t>CTP</w:t>
    </w:r>
    <w:r w:rsidR="006256BD">
      <w:rPr>
        <w:rFonts w:ascii="Times New Roman" w:hAnsi="Times New Roman" w:cs="Times New Roman"/>
      </w:rPr>
      <w:t>0</w:t>
    </w:r>
    <w:r w:rsidR="007852B1">
      <w:rPr>
        <w:rFonts w:ascii="Times New Roman" w:hAnsi="Times New Roman" w:cs="Times New Roman"/>
      </w:rPr>
      <w:t>01-0</w:t>
    </w:r>
    <w:r>
      <w:rPr>
        <w:rFonts w:ascii="Times New Roman" w:hAnsi="Times New Roman" w:cs="Times New Roman"/>
      </w:rPr>
      <w:t>126</w:t>
    </w:r>
    <w:r w:rsidR="00A03100">
      <w:ptab w:relativeTo="margin" w:alignment="center" w:leader="none"/>
    </w:r>
    <w:r w:rsidR="00A03100">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D156E" w14:textId="77777777" w:rsidR="004F3DA2" w:rsidRDefault="004F3DA2" w:rsidP="007852B1">
      <w:pPr>
        <w:spacing w:after="0" w:line="240" w:lineRule="auto"/>
      </w:pPr>
      <w:r>
        <w:separator/>
      </w:r>
    </w:p>
  </w:footnote>
  <w:footnote w:type="continuationSeparator" w:id="0">
    <w:p w14:paraId="0B4E2A6B" w14:textId="77777777" w:rsidR="004F3DA2" w:rsidRDefault="004F3DA2" w:rsidP="00785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60D3" w14:textId="77777777" w:rsidR="00A27959" w:rsidRDefault="00A03100">
    <w:pPr>
      <w:pStyle w:val="Header"/>
    </w:pPr>
    <w:r>
      <w:rPr>
        <w:noProof/>
      </w:rPr>
      <w:drawing>
        <wp:inline distT="0" distB="0" distL="0" distR="0" wp14:anchorId="13F59F8F" wp14:editId="50F6DD9B">
          <wp:extent cx="3068320" cy="542925"/>
          <wp:effectExtent l="0" t="0" r="0" b="9525"/>
          <wp:docPr id="17" name="Picture 17"/>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cstate="print"/>
                  <a:srcRect/>
                  <a:stretch>
                    <a:fillRect/>
                  </a:stretch>
                </pic:blipFill>
                <pic:spPr bwMode="auto">
                  <a:xfrm>
                    <a:off x="0" y="0"/>
                    <a:ext cx="3068320" cy="5429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852959"/>
    <w:multiLevelType w:val="hybridMultilevel"/>
    <w:tmpl w:val="5400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0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B1"/>
    <w:rsid w:val="001077B9"/>
    <w:rsid w:val="00144C3D"/>
    <w:rsid w:val="00150C30"/>
    <w:rsid w:val="001E329C"/>
    <w:rsid w:val="001E4FB5"/>
    <w:rsid w:val="002658EF"/>
    <w:rsid w:val="002A006B"/>
    <w:rsid w:val="00343E1B"/>
    <w:rsid w:val="00357835"/>
    <w:rsid w:val="003C2DEE"/>
    <w:rsid w:val="003F2308"/>
    <w:rsid w:val="004B2389"/>
    <w:rsid w:val="004C0238"/>
    <w:rsid w:val="004D5183"/>
    <w:rsid w:val="004F3DA2"/>
    <w:rsid w:val="00507209"/>
    <w:rsid w:val="0052386A"/>
    <w:rsid w:val="005544AD"/>
    <w:rsid w:val="00557A82"/>
    <w:rsid w:val="0057034F"/>
    <w:rsid w:val="00574493"/>
    <w:rsid w:val="0058391D"/>
    <w:rsid w:val="005C31CA"/>
    <w:rsid w:val="005C3819"/>
    <w:rsid w:val="006075A8"/>
    <w:rsid w:val="006256BD"/>
    <w:rsid w:val="0065780B"/>
    <w:rsid w:val="00664FE8"/>
    <w:rsid w:val="006906B7"/>
    <w:rsid w:val="006D64F3"/>
    <w:rsid w:val="006E752A"/>
    <w:rsid w:val="00713713"/>
    <w:rsid w:val="007501BE"/>
    <w:rsid w:val="00784109"/>
    <w:rsid w:val="007852B1"/>
    <w:rsid w:val="007C7A91"/>
    <w:rsid w:val="007F7DC6"/>
    <w:rsid w:val="00842310"/>
    <w:rsid w:val="00846A6C"/>
    <w:rsid w:val="0085451A"/>
    <w:rsid w:val="00866151"/>
    <w:rsid w:val="008C2B4B"/>
    <w:rsid w:val="008C5559"/>
    <w:rsid w:val="008D7645"/>
    <w:rsid w:val="00906B85"/>
    <w:rsid w:val="009177E7"/>
    <w:rsid w:val="009273E4"/>
    <w:rsid w:val="00986339"/>
    <w:rsid w:val="009B2346"/>
    <w:rsid w:val="009C0E28"/>
    <w:rsid w:val="009E0829"/>
    <w:rsid w:val="009E5827"/>
    <w:rsid w:val="009F74D3"/>
    <w:rsid w:val="00A03100"/>
    <w:rsid w:val="00A27959"/>
    <w:rsid w:val="00A67B16"/>
    <w:rsid w:val="00A8036A"/>
    <w:rsid w:val="00AC64C6"/>
    <w:rsid w:val="00AC7327"/>
    <w:rsid w:val="00AC79A7"/>
    <w:rsid w:val="00AD4FC3"/>
    <w:rsid w:val="00AE1DE3"/>
    <w:rsid w:val="00B357B6"/>
    <w:rsid w:val="00B56EC5"/>
    <w:rsid w:val="00BA6415"/>
    <w:rsid w:val="00BD4DB0"/>
    <w:rsid w:val="00BD4F99"/>
    <w:rsid w:val="00BF3942"/>
    <w:rsid w:val="00C00156"/>
    <w:rsid w:val="00C11EDD"/>
    <w:rsid w:val="00C2281D"/>
    <w:rsid w:val="00C3512E"/>
    <w:rsid w:val="00C631B6"/>
    <w:rsid w:val="00CB2F47"/>
    <w:rsid w:val="00CC7D43"/>
    <w:rsid w:val="00D026AA"/>
    <w:rsid w:val="00D21DDD"/>
    <w:rsid w:val="00D523D1"/>
    <w:rsid w:val="00D60649"/>
    <w:rsid w:val="00D83992"/>
    <w:rsid w:val="00DB3FD7"/>
    <w:rsid w:val="00DF415B"/>
    <w:rsid w:val="00E74BCB"/>
    <w:rsid w:val="00E968DD"/>
    <w:rsid w:val="00EC11DE"/>
    <w:rsid w:val="00EE5664"/>
    <w:rsid w:val="00F206CD"/>
    <w:rsid w:val="00F56F2F"/>
    <w:rsid w:val="00F60836"/>
    <w:rsid w:val="00F80BFB"/>
    <w:rsid w:val="00FF666B"/>
    <w:rsid w:val="00FF7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4236E"/>
  <w15:chartTrackingRefBased/>
  <w15:docId w15:val="{87315659-5A9E-4114-B3D4-6CD14A24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2B1"/>
  </w:style>
  <w:style w:type="paragraph" w:styleId="Footer">
    <w:name w:val="footer"/>
    <w:basedOn w:val="Normal"/>
    <w:link w:val="FooterChar"/>
    <w:uiPriority w:val="99"/>
    <w:unhideWhenUsed/>
    <w:rsid w:val="00785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2B1"/>
  </w:style>
  <w:style w:type="table" w:styleId="TableGrid">
    <w:name w:val="Table Grid"/>
    <w:basedOn w:val="TableNormal"/>
    <w:uiPriority w:val="59"/>
    <w:rsid w:val="00785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2B1"/>
    <w:rPr>
      <w:color w:val="0000FF" w:themeColor="hyperlink"/>
      <w:u w:val="single"/>
    </w:rPr>
  </w:style>
  <w:style w:type="character" w:styleId="UnresolvedMention">
    <w:name w:val="Unresolved Mention"/>
    <w:basedOn w:val="DefaultParagraphFont"/>
    <w:uiPriority w:val="99"/>
    <w:semiHidden/>
    <w:unhideWhenUsed/>
    <w:rsid w:val="007852B1"/>
    <w:rPr>
      <w:color w:val="605E5C"/>
      <w:shd w:val="clear" w:color="auto" w:fill="E1DFDD"/>
    </w:rPr>
  </w:style>
  <w:style w:type="paragraph" w:styleId="ListParagraph">
    <w:name w:val="List Paragraph"/>
    <w:basedOn w:val="Normal"/>
    <w:uiPriority w:val="34"/>
    <w:qFormat/>
    <w:rsid w:val="007501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827">
      <w:bodyDiv w:val="1"/>
      <w:marLeft w:val="0"/>
      <w:marRight w:val="0"/>
      <w:marTop w:val="0"/>
      <w:marBottom w:val="0"/>
      <w:divBdr>
        <w:top w:val="none" w:sz="0" w:space="0" w:color="auto"/>
        <w:left w:val="none" w:sz="0" w:space="0" w:color="auto"/>
        <w:bottom w:val="none" w:sz="0" w:space="0" w:color="auto"/>
        <w:right w:val="none" w:sz="0" w:space="0" w:color="auto"/>
      </w:divBdr>
    </w:div>
    <w:div w:id="325590705">
      <w:bodyDiv w:val="1"/>
      <w:marLeft w:val="0"/>
      <w:marRight w:val="0"/>
      <w:marTop w:val="0"/>
      <w:marBottom w:val="0"/>
      <w:divBdr>
        <w:top w:val="none" w:sz="0" w:space="0" w:color="auto"/>
        <w:left w:val="none" w:sz="0" w:space="0" w:color="auto"/>
        <w:bottom w:val="none" w:sz="0" w:space="0" w:color="auto"/>
        <w:right w:val="none" w:sz="0" w:space="0" w:color="auto"/>
      </w:divBdr>
    </w:div>
    <w:div w:id="602499645">
      <w:bodyDiv w:val="1"/>
      <w:marLeft w:val="0"/>
      <w:marRight w:val="0"/>
      <w:marTop w:val="0"/>
      <w:marBottom w:val="0"/>
      <w:divBdr>
        <w:top w:val="none" w:sz="0" w:space="0" w:color="auto"/>
        <w:left w:val="none" w:sz="0" w:space="0" w:color="auto"/>
        <w:bottom w:val="none" w:sz="0" w:space="0" w:color="auto"/>
        <w:right w:val="none" w:sz="0" w:space="0" w:color="auto"/>
      </w:divBdr>
    </w:div>
    <w:div w:id="1626042379">
      <w:bodyDiv w:val="1"/>
      <w:marLeft w:val="0"/>
      <w:marRight w:val="0"/>
      <w:marTop w:val="0"/>
      <w:marBottom w:val="0"/>
      <w:divBdr>
        <w:top w:val="none" w:sz="0" w:space="0" w:color="auto"/>
        <w:left w:val="none" w:sz="0" w:space="0" w:color="auto"/>
        <w:bottom w:val="none" w:sz="0" w:space="0" w:color="auto"/>
        <w:right w:val="none" w:sz="0" w:space="0" w:color="auto"/>
      </w:divBdr>
    </w:div>
    <w:div w:id="214323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blicbank.com.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blicbank.com.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D25B2-1AB5-4A91-8254-246D4BD67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776</TotalTime>
  <Pages>3</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Thu Huyen</dc:creator>
  <cp:keywords/>
  <dc:description/>
  <cp:lastModifiedBy>Luu Hoang Ngan Trang</cp:lastModifiedBy>
  <cp:revision>28</cp:revision>
  <cp:lastPrinted>2026-01-29T06:59:00Z</cp:lastPrinted>
  <dcterms:created xsi:type="dcterms:W3CDTF">2023-08-28T08:43:00Z</dcterms:created>
  <dcterms:modified xsi:type="dcterms:W3CDTF">2026-05-18T11:14:00Z</dcterms:modified>
</cp:coreProperties>
</file>